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C82A" w14:textId="06734AC2" w:rsidR="00EF1258" w:rsidRPr="0018265B" w:rsidRDefault="00EF1258" w:rsidP="0018265B">
      <w:pPr>
        <w:widowControl/>
        <w:shd w:val="clear" w:color="auto" w:fill="FFFFFF"/>
        <w:snapToGrid w:val="0"/>
        <w:spacing w:line="264" w:lineRule="auto"/>
        <w:ind w:left="360"/>
        <w:jc w:val="center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>SECTION: PAID LEAVE</w:t>
      </w:r>
    </w:p>
    <w:p w14:paraId="5B5BD736" w14:textId="77777777" w:rsidR="00EF1258" w:rsidRPr="0018265B" w:rsidRDefault="00EF1258" w:rsidP="0018265B">
      <w:pPr>
        <w:widowControl/>
        <w:shd w:val="clear" w:color="auto" w:fill="FFFFFF"/>
        <w:snapToGrid w:val="0"/>
        <w:spacing w:line="264" w:lineRule="auto"/>
        <w:ind w:left="360"/>
        <w:jc w:val="center"/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</w:pPr>
    </w:p>
    <w:p w14:paraId="6D5C184B" w14:textId="31F74B6F" w:rsidR="00EF1258" w:rsidRPr="0018265B" w:rsidRDefault="00EF1258" w:rsidP="0018265B">
      <w:pPr>
        <w:widowControl/>
        <w:shd w:val="clear" w:color="auto" w:fill="FFFFFF"/>
        <w:tabs>
          <w:tab w:val="left" w:pos="5040"/>
        </w:tabs>
        <w:snapToGrid w:val="0"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 xml:space="preserve">POLICY: </w:t>
      </w: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</w:t>
      </w:r>
      <w:r w:rsid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ab/>
      </w:r>
      <w:r w:rsidRPr="0018265B">
        <w:rPr>
          <w:rFonts w:ascii="Calibri" w:hAnsi="Calibri" w:cs="Calibri"/>
          <w:b/>
          <w:bCs/>
          <w:snapToGrid/>
          <w:color w:val="000000" w:themeColor="text1"/>
          <w:szCs w:val="24"/>
          <w14:ligatures w14:val="none"/>
        </w:rPr>
        <w:t xml:space="preserve">EFFECTIVE DATE: </w:t>
      </w:r>
      <w:r w:rsidR="0018265B"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insert </w:t>
      </w: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date adopted</w:t>
      </w:r>
    </w:p>
    <w:p w14:paraId="011CE1BF" w14:textId="169BE2F0" w:rsidR="00EF1258" w:rsidRPr="0018265B" w:rsidRDefault="00EF1258" w:rsidP="0018265B">
      <w:pPr>
        <w:widowControl/>
        <w:shd w:val="clear" w:color="auto" w:fill="FFFFFF"/>
        <w:snapToGrid w:val="0"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75AE3DA9" w14:textId="77777777" w:rsidR="000718A2" w:rsidRPr="0018265B" w:rsidRDefault="000718A2" w:rsidP="001D50B5">
      <w:pPr>
        <w:pStyle w:val="paragraph"/>
        <w:spacing w:before="0" w:beforeAutospacing="0" w:after="0" w:afterAutospacing="0" w:line="264" w:lineRule="auto"/>
        <w:ind w:left="360" w:hanging="360"/>
        <w:textAlignment w:val="baseline"/>
        <w:rPr>
          <w:rStyle w:val="normaltextrun"/>
          <w:rFonts w:ascii="Calibri" w:eastAsiaTheme="majorEastAsia" w:hAnsi="Calibri" w:cs="Calibri"/>
          <w:color w:val="000000" w:themeColor="text1"/>
        </w:rPr>
      </w:pPr>
    </w:p>
    <w:p w14:paraId="2D1E1BA0" w14:textId="77777777" w:rsidR="00217FC6" w:rsidRDefault="00217FC6" w:rsidP="0018265B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18265B">
        <w:rPr>
          <w:rFonts w:ascii="Calibri" w:hAnsi="Calibri" w:cs="Calibri"/>
          <w:b/>
          <w:bCs/>
          <w:color w:val="000000" w:themeColor="text1"/>
          <w:szCs w:val="24"/>
        </w:rPr>
        <w:t>STATEMENT OF PURPOSE:</w:t>
      </w:r>
    </w:p>
    <w:p w14:paraId="236BB238" w14:textId="77777777" w:rsidR="0018265B" w:rsidRPr="0018265B" w:rsidRDefault="0018265B" w:rsidP="0018265B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18048571" w14:textId="1BFE54EE" w:rsidR="000718A2" w:rsidRDefault="000718A2" w:rsidP="13DAC82F">
      <w:pPr>
        <w:widowControl/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3DAC82F">
        <w:rPr>
          <w:rFonts w:ascii="Calibri" w:hAnsi="Calibri" w:cs="Calibri"/>
          <w:snapToGrid/>
          <w:color w:val="000000" w:themeColor="text1"/>
          <w14:ligatures w14:val="none"/>
        </w:rPr>
        <w:t>The purpose of this policy is to outline the eligibility, accrual, usage, and conditions for paid sick leave for regular full-time employees, as well as specific provisions for police officers</w:t>
      </w:r>
      <w:r w:rsidR="07170442" w:rsidRPr="13DAC82F">
        <w:rPr>
          <w:rFonts w:ascii="Calibri" w:hAnsi="Calibri" w:cs="Calibri"/>
          <w:snapToGrid/>
          <w:color w:val="000000" w:themeColor="text1"/>
          <w14:ligatures w14:val="none"/>
        </w:rPr>
        <w:t>, firefighters,</w:t>
      </w:r>
      <w:r w:rsidRPr="13DAC82F">
        <w:rPr>
          <w:rFonts w:ascii="Calibri" w:hAnsi="Calibri" w:cs="Calibri"/>
          <w:snapToGrid/>
          <w:color w:val="000000" w:themeColor="text1"/>
          <w14:ligatures w14:val="none"/>
        </w:rPr>
        <w:t xml:space="preserve"> and other employees under the City's employment policies.</w:t>
      </w:r>
    </w:p>
    <w:p w14:paraId="36BEFE5A" w14:textId="77777777" w:rsidR="0018265B" w:rsidRPr="0018265B" w:rsidRDefault="0018265B" w:rsidP="0018265B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4296BF74" w14:textId="71E7FC6D" w:rsidR="000718A2" w:rsidRPr="0018265B" w:rsidRDefault="00EF1258" w:rsidP="0018265B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18265B">
        <w:rPr>
          <w:rFonts w:ascii="Calibri" w:hAnsi="Calibri" w:cs="Calibri"/>
          <w:b/>
          <w:bCs/>
          <w:color w:val="000000" w:themeColor="text1"/>
          <w:szCs w:val="24"/>
        </w:rPr>
        <w:t>DEFNITIONS:</w:t>
      </w:r>
    </w:p>
    <w:p w14:paraId="5D6D745E" w14:textId="77777777" w:rsidR="0018265B" w:rsidRPr="00D73892" w:rsidRDefault="0018265B" w:rsidP="00D73892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61E6CBC1" w14:textId="7343B06B" w:rsidR="000718A2" w:rsidRDefault="000718A2" w:rsidP="13DAC82F">
      <w:pPr>
        <w:pStyle w:val="ListParagraph"/>
        <w:widowControl/>
        <w:numPr>
          <w:ilvl w:val="0"/>
          <w:numId w:val="61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3DAC82F">
        <w:rPr>
          <w:rFonts w:ascii="Calibri" w:hAnsi="Calibri" w:cs="Calibri"/>
          <w:snapToGrid/>
          <w:color w:val="000000" w:themeColor="text1"/>
          <w14:ligatures w14:val="none"/>
        </w:rPr>
        <w:t>Sick Leave: Paid leave provided to employees for health-related reasons, including illness, injury, and routine health care appointments.</w:t>
      </w:r>
      <w:r w:rsidR="4539102B" w:rsidRPr="13DAC82F">
        <w:rPr>
          <w:rFonts w:ascii="Calibri" w:hAnsi="Calibri" w:cs="Calibri"/>
          <w:snapToGrid/>
          <w:color w:val="000000" w:themeColor="text1"/>
          <w14:ligatures w14:val="none"/>
        </w:rPr>
        <w:t xml:space="preserve"> Sick leave is not considered hours worked for the calculation of overtime.</w:t>
      </w:r>
    </w:p>
    <w:p w14:paraId="2DAFAD0B" w14:textId="77777777" w:rsidR="0018265B" w:rsidRPr="0018265B" w:rsidRDefault="0018265B" w:rsidP="0018265B">
      <w:pPr>
        <w:pStyle w:val="ListParagraph"/>
        <w:widowControl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3DA1B603" w14:textId="3567F2E6" w:rsidR="0018265B" w:rsidRPr="0018265B" w:rsidRDefault="000718A2" w:rsidP="0018265B">
      <w:pPr>
        <w:pStyle w:val="ListParagraph"/>
        <w:widowControl/>
        <w:numPr>
          <w:ilvl w:val="0"/>
          <w:numId w:val="61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Accrual: The process by which employees earn sick leave hours based on their length of service and work status.</w:t>
      </w:r>
    </w:p>
    <w:p w14:paraId="3829FB7D" w14:textId="77777777" w:rsidR="0018265B" w:rsidRPr="0018265B" w:rsidRDefault="0018265B" w:rsidP="0018265B">
      <w:pPr>
        <w:pStyle w:val="ListParagraph"/>
        <w:widowControl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78BB959E" w14:textId="77777777" w:rsidR="000718A2" w:rsidRDefault="000718A2" w:rsidP="0018265B">
      <w:pPr>
        <w:pStyle w:val="ListParagraph"/>
        <w:widowControl/>
        <w:numPr>
          <w:ilvl w:val="0"/>
          <w:numId w:val="61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Immediate Family Members: Defined as the spouse, parents, stepparents, children, or stepchildren of the employee.</w:t>
      </w:r>
    </w:p>
    <w:p w14:paraId="57BA68A8" w14:textId="77777777" w:rsidR="0018265B" w:rsidRPr="0018265B" w:rsidRDefault="0018265B" w:rsidP="0018265B">
      <w:pPr>
        <w:pStyle w:val="ListParagraph"/>
        <w:widowControl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2C3BAD4B" w14:textId="26C30F1A" w:rsidR="000718A2" w:rsidRPr="0018265B" w:rsidRDefault="000718A2" w:rsidP="13DAC82F">
      <w:pPr>
        <w:pStyle w:val="ListParagraph"/>
        <w:widowControl/>
        <w:numPr>
          <w:ilvl w:val="0"/>
          <w:numId w:val="61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3DAC82F">
        <w:rPr>
          <w:rFonts w:ascii="Calibri" w:hAnsi="Calibri" w:cs="Calibri"/>
          <w:snapToGrid/>
          <w:color w:val="000000" w:themeColor="text1"/>
          <w14:ligatures w14:val="none"/>
        </w:rPr>
        <w:t>Civil Service Employees: Employees who are covered under civil service rules, including police officers</w:t>
      </w:r>
      <w:r w:rsidR="2D7760AF" w:rsidRPr="13DAC82F">
        <w:rPr>
          <w:rFonts w:ascii="Calibri" w:hAnsi="Calibri" w:cs="Calibri"/>
          <w:snapToGrid/>
          <w:color w:val="000000" w:themeColor="text1"/>
          <w14:ligatures w14:val="none"/>
        </w:rPr>
        <w:t xml:space="preserve"> and firefighters</w:t>
      </w:r>
      <w:r w:rsidRPr="13DAC82F">
        <w:rPr>
          <w:rFonts w:ascii="Calibri" w:hAnsi="Calibri" w:cs="Calibri"/>
          <w:snapToGrid/>
          <w:color w:val="000000" w:themeColor="text1"/>
          <w14:ligatures w14:val="none"/>
        </w:rPr>
        <w:t>, as defined by Section 143 of the Local Government Code.</w:t>
      </w:r>
    </w:p>
    <w:p w14:paraId="7C782A36" w14:textId="77777777" w:rsidR="00217FC6" w:rsidRPr="0018265B" w:rsidRDefault="00217FC6" w:rsidP="0018265B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3FDA35EE" w14:textId="3D804231" w:rsidR="00217FC6" w:rsidRPr="0018265B" w:rsidRDefault="00217FC6" w:rsidP="0018265B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18265B">
        <w:rPr>
          <w:rFonts w:ascii="Calibri" w:hAnsi="Calibri" w:cs="Calibri"/>
          <w:b/>
          <w:bCs/>
          <w:color w:val="000000" w:themeColor="text1"/>
          <w:szCs w:val="24"/>
        </w:rPr>
        <w:t>APPLICABILITY:</w:t>
      </w:r>
    </w:p>
    <w:p w14:paraId="5C8908CA" w14:textId="77777777" w:rsidR="00217FC6" w:rsidRPr="0018265B" w:rsidRDefault="00217FC6" w:rsidP="0018265B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3153B1D2" w14:textId="77777777" w:rsidR="00217FC6" w:rsidRPr="0018265B" w:rsidRDefault="00217FC6" w:rsidP="0018265B">
      <w:pPr>
        <w:spacing w:line="264" w:lineRule="auto"/>
        <w:rPr>
          <w:rFonts w:ascii="Calibri" w:hAnsi="Calibri" w:cs="Calibri"/>
          <w:snapToGrid/>
          <w:color w:val="000000" w:themeColor="text1"/>
          <w:szCs w:val="24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</w:rPr>
        <w:t>This policy applies to all regular full-time employees of the City, including police officers and firefighters, with specific provisions for those covered under Section 143 for Fire and Civil Service employees.</w:t>
      </w:r>
    </w:p>
    <w:p w14:paraId="2882E00E" w14:textId="77777777" w:rsidR="00217FC6" w:rsidRPr="0018265B" w:rsidRDefault="00217FC6" w:rsidP="0018265B">
      <w:pPr>
        <w:spacing w:line="264" w:lineRule="auto"/>
        <w:rPr>
          <w:rFonts w:ascii="Calibri" w:hAnsi="Calibri" w:cs="Calibri"/>
          <w:snapToGrid/>
          <w:color w:val="000000" w:themeColor="text1"/>
          <w:szCs w:val="24"/>
        </w:rPr>
      </w:pPr>
    </w:p>
    <w:p w14:paraId="0873DC28" w14:textId="611CCA1F" w:rsidR="000718A2" w:rsidRPr="0018265B" w:rsidRDefault="00EF1258" w:rsidP="0018265B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18265B">
        <w:rPr>
          <w:rFonts w:ascii="Calibri" w:hAnsi="Calibri" w:cs="Calibri"/>
          <w:b/>
          <w:bCs/>
          <w:color w:val="000000" w:themeColor="text1"/>
          <w:szCs w:val="24"/>
        </w:rPr>
        <w:t>PROCEDURES:</w:t>
      </w:r>
    </w:p>
    <w:p w14:paraId="661CFA07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5FD1B010" w14:textId="2E64A50F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Eligibility for Sick Leave:</w:t>
      </w:r>
    </w:p>
    <w:p w14:paraId="0A5C453C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Regular full-time employees who have completed six months of continuous service are eligible for paid sick leave.</w:t>
      </w:r>
    </w:p>
    <w:p w14:paraId="10D8C619" w14:textId="755DC1F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There is no maximum accrual for sick leave. (Depends on your organization)</w:t>
      </w:r>
    </w:p>
    <w:p w14:paraId="18C080B4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67346281" w14:textId="00B0C69F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Accrual:</w:t>
      </w:r>
    </w:p>
    <w:p w14:paraId="5FB3DC42" w14:textId="3CDB1D05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lastRenderedPageBreak/>
        <w:t>Employees who are not covered under Section 143 for Fire or Police will accrue ?? hours of sick leave per month.</w:t>
      </w:r>
    </w:p>
    <w:p w14:paraId="1215B150" w14:textId="66010A16" w:rsidR="000718A2" w:rsidRPr="0018265B" w:rsidRDefault="000718A2" w:rsidP="13DAC82F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3DAC82F">
        <w:rPr>
          <w:rFonts w:ascii="Calibri" w:hAnsi="Calibri" w:cs="Calibri"/>
          <w:snapToGrid/>
          <w:color w:val="000000" w:themeColor="text1"/>
          <w14:ligatures w14:val="none"/>
        </w:rPr>
        <w:t>Police</w:t>
      </w:r>
      <w:r w:rsidR="586E7E3A" w:rsidRPr="13DAC82F">
        <w:rPr>
          <w:rFonts w:ascii="Calibri" w:hAnsi="Calibri" w:cs="Calibri"/>
          <w:snapToGrid/>
          <w:color w:val="000000" w:themeColor="text1"/>
          <w14:ligatures w14:val="none"/>
        </w:rPr>
        <w:t xml:space="preserve"> and fire</w:t>
      </w:r>
      <w:r w:rsidRPr="13DAC82F">
        <w:rPr>
          <w:rFonts w:ascii="Calibri" w:hAnsi="Calibri" w:cs="Calibri"/>
          <w:snapToGrid/>
          <w:color w:val="000000" w:themeColor="text1"/>
          <w14:ligatures w14:val="none"/>
        </w:rPr>
        <w:t xml:space="preserve"> employees covered under Section 143 will accrue ?? hours of sick leave per month.</w:t>
      </w:r>
    </w:p>
    <w:p w14:paraId="653FFBAA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is awarded at the end of each month of completed service.</w:t>
      </w:r>
    </w:p>
    <w:p w14:paraId="62A68C09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New Employees:</w:t>
      </w:r>
    </w:p>
    <w:p w14:paraId="2A5728F6" w14:textId="77777777" w:rsidR="000718A2" w:rsidRPr="0018265B" w:rsidRDefault="000718A2" w:rsidP="0018265B">
      <w:pPr>
        <w:widowControl/>
        <w:numPr>
          <w:ilvl w:val="2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who begin work prior to the 15th of the month will receive full accruals for that month.</w:t>
      </w:r>
    </w:p>
    <w:p w14:paraId="6CCB2A39" w14:textId="77777777" w:rsidR="000718A2" w:rsidRPr="0018265B" w:rsidRDefault="000718A2" w:rsidP="0018265B">
      <w:pPr>
        <w:widowControl/>
        <w:numPr>
          <w:ilvl w:val="2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who begin work on or after the 16th of the month will receive half accruals for that month.</w:t>
      </w:r>
    </w:p>
    <w:p w14:paraId="5C35E4E2" w14:textId="77777777" w:rsidR="00217FC6" w:rsidRPr="0018265B" w:rsidRDefault="00217FC6" w:rsidP="0018265B">
      <w:pPr>
        <w:widowControl/>
        <w:spacing w:line="264" w:lineRule="auto"/>
        <w:ind w:left="234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491FCA23" w14:textId="77777777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Usage of Sick Leave:</w:t>
      </w:r>
    </w:p>
    <w:p w14:paraId="639A7D40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may be used for health care needs, including illness and routine health care appointments.</w:t>
      </w:r>
    </w:p>
    <w:p w14:paraId="38C3E69A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may also use sick leave for the illness of immediate family members, including spouse, parents, stepparents, children, or stepchildren.</w:t>
      </w:r>
    </w:p>
    <w:p w14:paraId="3A63FB45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4E72806E" w14:textId="1A9AA977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Excessive Use of Sick Leave:</w:t>
      </w:r>
    </w:p>
    <w:p w14:paraId="701FC7E9" w14:textId="10E6F925" w:rsidR="000718A2" w:rsidRPr="0018265B" w:rsidRDefault="000718A2" w:rsidP="00A70764">
      <w:pPr>
        <w:pStyle w:val="ListParagraph"/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385B955B">
        <w:rPr>
          <w:rFonts w:ascii="Calibri" w:hAnsi="Calibri" w:cs="Calibri"/>
          <w:color w:val="000000" w:themeColor="text1"/>
        </w:rPr>
        <w:t>Frequent use of sick leave may indicate</w:t>
      </w:r>
      <w:r w:rsidRPr="385B955B">
        <w:rPr>
          <w:rFonts w:ascii="Calibri" w:hAnsi="Calibri" w:cs="Calibri"/>
          <w:snapToGrid/>
          <w:color w:val="000000" w:themeColor="text1"/>
          <w14:ligatures w14:val="none"/>
        </w:rPr>
        <w:t xml:space="preserve"> that an employee’s physical condition is not sufficient to perform the essential functions of their position.</w:t>
      </w:r>
    </w:p>
    <w:p w14:paraId="0E451B1A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In such cases, a fitness-for-duty examination may be requested by the department.</w:t>
      </w:r>
    </w:p>
    <w:p w14:paraId="4F9CAF32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0C2D65D4" w14:textId="28AB5305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Transfers and Advances:</w:t>
      </w:r>
    </w:p>
    <w:p w14:paraId="44A81E07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may not be advanced or transferred to other employees.</w:t>
      </w:r>
    </w:p>
    <w:p w14:paraId="39657842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0094CC3D" w14:textId="48F9FCD6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Payment of Unused Sick Leave:</w:t>
      </w:r>
    </w:p>
    <w:p w14:paraId="676BDD88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For eligible civilian employees, payment of unused sick time will be calculated based on the employee's base rate of pay at the time of separation.</w:t>
      </w:r>
    </w:p>
    <w:p w14:paraId="301E8C0A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For civil service employees, payment of unused sick time will be calculated per Section 143 of the Local Government Code, plus any incentive pay authorized by Ordinance.</w:t>
      </w:r>
    </w:p>
    <w:p w14:paraId="516D2AE1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1EEF3493" w14:textId="04C33FA4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Increments:</w:t>
      </w:r>
    </w:p>
    <w:p w14:paraId="59C0B62E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must be taken in a minimum of thirty (30) minute increments.</w:t>
      </w:r>
    </w:p>
    <w:p w14:paraId="400F74AA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5119E730" w14:textId="6412CB55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During Suspended Status:</w:t>
      </w:r>
    </w:p>
    <w:p w14:paraId="69C70C87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cannot be used for any day in which an employee is in a suspended status due to disciplinary action.</w:t>
      </w:r>
    </w:p>
    <w:p w14:paraId="6808872F" w14:textId="77777777" w:rsidR="00217FC6" w:rsidRPr="0018265B" w:rsidRDefault="00217FC6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14388D0F" w14:textId="2BFB701B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lastRenderedPageBreak/>
        <w:t>Notification Requirement:</w:t>
      </w:r>
    </w:p>
    <w:p w14:paraId="58882F25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using sick leave must contact their supervisors prior to or within the first thirty (30) minutes of their shift.</w:t>
      </w:r>
    </w:p>
    <w:p w14:paraId="7B858F35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who are already on duty must notify their immediate supervisor of their illness or family illness before leaving the worksite.</w:t>
      </w:r>
    </w:p>
    <w:p w14:paraId="1BF2213F" w14:textId="77777777" w:rsidR="0018265B" w:rsidRPr="0018265B" w:rsidRDefault="0018265B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4DD3CC41" w14:textId="1AA08A9B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Sick Leave Use During Vacation:</w:t>
      </w:r>
    </w:p>
    <w:p w14:paraId="514FB7F3" w14:textId="77777777" w:rsidR="000718A2" w:rsidRPr="0018265B" w:rsidRDefault="000718A2" w:rsidP="0018265B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may use sick leave in place of vacation leave if they become ill during a scheduled vacation period.</w:t>
      </w:r>
    </w:p>
    <w:p w14:paraId="0E97B738" w14:textId="77777777" w:rsidR="0018265B" w:rsidRPr="0018265B" w:rsidRDefault="0018265B" w:rsidP="0018265B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14:paraId="7A50B30D" w14:textId="32F2258F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Secondary Employment Restrictions:</w:t>
      </w:r>
    </w:p>
    <w:p w14:paraId="04F1E865" w14:textId="447E0F60" w:rsidR="000718A2" w:rsidRPr="0018265B" w:rsidRDefault="4971CF26" w:rsidP="13DAC82F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3DAC82F">
        <w:rPr>
          <w:rFonts w:ascii="Calibri" w:hAnsi="Calibri" w:cs="Calibri"/>
          <w:snapToGrid/>
          <w:color w:val="000000" w:themeColor="text1"/>
          <w14:ligatures w14:val="none"/>
        </w:rPr>
        <w:t xml:space="preserve"> Employees are prohibited from secondary employment while on active sick leave.</w:t>
      </w:r>
    </w:p>
    <w:p w14:paraId="135115C6" w14:textId="56F5FD33" w:rsidR="0018265B" w:rsidRPr="0018265B" w:rsidRDefault="0018265B">
      <w:pPr>
        <w:widowControl/>
        <w:spacing w:line="264" w:lineRule="auto"/>
        <w:ind w:left="720"/>
        <w:rPr>
          <w:rFonts w:ascii="Calibri" w:hAnsi="Calibri" w:cs="Calibri"/>
          <w:color w:val="000000" w:themeColor="text1"/>
        </w:rPr>
      </w:pPr>
    </w:p>
    <w:p w14:paraId="4F6D291B" w14:textId="6D5C91C5" w:rsidR="000718A2" w:rsidRPr="0018265B" w:rsidRDefault="000718A2" w:rsidP="0018265B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8265B">
        <w:rPr>
          <w:rFonts w:ascii="Calibri" w:hAnsi="Calibri" w:cs="Calibri"/>
          <w:snapToGrid/>
          <w:color w:val="000000" w:themeColor="text1"/>
          <w:szCs w:val="24"/>
          <w14:ligatures w14:val="none"/>
        </w:rPr>
        <w:t>Part-Time Employees:</w:t>
      </w:r>
    </w:p>
    <w:p w14:paraId="29CED66A" w14:textId="77777777" w:rsidR="000718A2" w:rsidRPr="0018265B" w:rsidRDefault="000718A2" w:rsidP="13DAC82F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3DAC82F">
        <w:rPr>
          <w:rFonts w:ascii="Calibri" w:hAnsi="Calibri" w:cs="Calibri"/>
          <w:snapToGrid/>
          <w:color w:val="000000" w:themeColor="text1"/>
          <w14:ligatures w14:val="none"/>
        </w:rPr>
        <w:t>Part-time employees who have worked at least six months without a break in service and are promoted to regular full-time positions will have immediate access to sick leave accruals, bypassing the normal six-month waiting period.</w:t>
      </w:r>
    </w:p>
    <w:p w14:paraId="386723A2" w14:textId="6CBBAF4E" w:rsidR="13DAC82F" w:rsidRDefault="13DAC82F" w:rsidP="13DAC82F">
      <w:pPr>
        <w:widowControl/>
        <w:spacing w:line="264" w:lineRule="auto"/>
        <w:rPr>
          <w:rFonts w:ascii="Calibri" w:hAnsi="Calibri" w:cs="Calibri"/>
          <w:color w:val="000000" w:themeColor="text1"/>
        </w:rPr>
      </w:pPr>
    </w:p>
    <w:p w14:paraId="4B68CC48" w14:textId="06CE378B" w:rsidR="3C052DBE" w:rsidRDefault="3C052DBE" w:rsidP="13DAC82F">
      <w:pPr>
        <w:widowControl/>
        <w:numPr>
          <w:ilvl w:val="0"/>
          <w:numId w:val="62"/>
        </w:numPr>
        <w:spacing w:line="264" w:lineRule="auto"/>
        <w:rPr>
          <w:rFonts w:ascii="Calibri" w:hAnsi="Calibri" w:cs="Calibri"/>
          <w:color w:val="000000" w:themeColor="text1"/>
        </w:rPr>
      </w:pPr>
      <w:r w:rsidRPr="385B955B">
        <w:rPr>
          <w:rFonts w:ascii="Calibri" w:hAnsi="Calibri" w:cs="Calibri"/>
          <w:color w:val="000000" w:themeColor="text1"/>
        </w:rPr>
        <w:t>Abuse or Misuse of Sick Leave:</w:t>
      </w:r>
    </w:p>
    <w:p w14:paraId="3901F078" w14:textId="65712B68" w:rsidR="3C052DBE" w:rsidRDefault="3C052DBE" w:rsidP="13DAC82F">
      <w:pPr>
        <w:widowControl/>
        <w:numPr>
          <w:ilvl w:val="1"/>
          <w:numId w:val="62"/>
        </w:numPr>
        <w:spacing w:line="264" w:lineRule="auto"/>
        <w:rPr>
          <w:rFonts w:ascii="Calibri" w:hAnsi="Calibri" w:cs="Calibri"/>
          <w:color w:val="000000" w:themeColor="text1"/>
        </w:rPr>
      </w:pPr>
      <w:r w:rsidRPr="385B955B">
        <w:rPr>
          <w:rFonts w:ascii="Calibri" w:hAnsi="Calibri" w:cs="Calibri"/>
          <w:color w:val="000000" w:themeColor="text1"/>
        </w:rPr>
        <w:t>Excessive use or misuse of sick leave may result in disciplinary action up to and including termination.</w:t>
      </w:r>
    </w:p>
    <w:sectPr w:rsidR="3C05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910"/>
    <w:multiLevelType w:val="multilevel"/>
    <w:tmpl w:val="A6D4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B453F"/>
    <w:multiLevelType w:val="multilevel"/>
    <w:tmpl w:val="A49A2EDA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34EA"/>
    <w:multiLevelType w:val="hybridMultilevel"/>
    <w:tmpl w:val="5C6AC770"/>
    <w:lvl w:ilvl="0" w:tplc="0B16BCD6">
      <w:start w:val="2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234C"/>
    <w:multiLevelType w:val="hybridMultilevel"/>
    <w:tmpl w:val="B1E89286"/>
    <w:lvl w:ilvl="0" w:tplc="92EA86B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2307"/>
    <w:multiLevelType w:val="multilevel"/>
    <w:tmpl w:val="D96243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46D9C"/>
    <w:multiLevelType w:val="multilevel"/>
    <w:tmpl w:val="8740185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87A83"/>
    <w:multiLevelType w:val="multilevel"/>
    <w:tmpl w:val="6FFA387C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41257"/>
    <w:multiLevelType w:val="multilevel"/>
    <w:tmpl w:val="821CE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C2AA3"/>
    <w:multiLevelType w:val="multilevel"/>
    <w:tmpl w:val="B7C8F032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C7174"/>
    <w:multiLevelType w:val="multilevel"/>
    <w:tmpl w:val="8076C1A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7702C"/>
    <w:multiLevelType w:val="hybridMultilevel"/>
    <w:tmpl w:val="283AA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6D55"/>
    <w:multiLevelType w:val="multilevel"/>
    <w:tmpl w:val="625E336C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47D9E"/>
    <w:multiLevelType w:val="hybridMultilevel"/>
    <w:tmpl w:val="CF00C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75FC1"/>
    <w:multiLevelType w:val="hybridMultilevel"/>
    <w:tmpl w:val="9878AEE8"/>
    <w:lvl w:ilvl="0" w:tplc="8E6061CC">
      <w:start w:val="10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978F0"/>
    <w:multiLevelType w:val="hybridMultilevel"/>
    <w:tmpl w:val="9E1280E0"/>
    <w:lvl w:ilvl="0" w:tplc="659CA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21FB3"/>
    <w:multiLevelType w:val="multilevel"/>
    <w:tmpl w:val="9C446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00A4A"/>
    <w:multiLevelType w:val="hybridMultilevel"/>
    <w:tmpl w:val="39B8BCF6"/>
    <w:lvl w:ilvl="0" w:tplc="4CAE0F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22822"/>
    <w:multiLevelType w:val="multilevel"/>
    <w:tmpl w:val="97309E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20A89"/>
    <w:multiLevelType w:val="multilevel"/>
    <w:tmpl w:val="939A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897CD3"/>
    <w:multiLevelType w:val="multilevel"/>
    <w:tmpl w:val="D89A3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E64C15"/>
    <w:multiLevelType w:val="multilevel"/>
    <w:tmpl w:val="EA822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1308"/>
    <w:multiLevelType w:val="multilevel"/>
    <w:tmpl w:val="B4F0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3842"/>
    <w:multiLevelType w:val="multilevel"/>
    <w:tmpl w:val="14F4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7A3DF6"/>
    <w:multiLevelType w:val="hybridMultilevel"/>
    <w:tmpl w:val="837E0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885F3A"/>
    <w:multiLevelType w:val="multilevel"/>
    <w:tmpl w:val="F9141A2A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596009"/>
    <w:multiLevelType w:val="multilevel"/>
    <w:tmpl w:val="0740662A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7A15D7"/>
    <w:multiLevelType w:val="multilevel"/>
    <w:tmpl w:val="036C9AD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171F6"/>
    <w:multiLevelType w:val="hybridMultilevel"/>
    <w:tmpl w:val="84EE2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57B27"/>
    <w:multiLevelType w:val="hybridMultilevel"/>
    <w:tmpl w:val="AB686288"/>
    <w:lvl w:ilvl="0" w:tplc="86C80C34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785008"/>
    <w:multiLevelType w:val="multilevel"/>
    <w:tmpl w:val="F3303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34AB9"/>
    <w:multiLevelType w:val="multilevel"/>
    <w:tmpl w:val="CC16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4A3EAB"/>
    <w:multiLevelType w:val="hybridMultilevel"/>
    <w:tmpl w:val="F62A6314"/>
    <w:lvl w:ilvl="0" w:tplc="9B8246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43A54EE2"/>
    <w:multiLevelType w:val="hybridMultilevel"/>
    <w:tmpl w:val="680C28E0"/>
    <w:lvl w:ilvl="0" w:tplc="138E716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75995"/>
    <w:multiLevelType w:val="multilevel"/>
    <w:tmpl w:val="04743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C7310A"/>
    <w:multiLevelType w:val="multilevel"/>
    <w:tmpl w:val="32C8A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D934FE"/>
    <w:multiLevelType w:val="hybridMultilevel"/>
    <w:tmpl w:val="542C9DBA"/>
    <w:lvl w:ilvl="0" w:tplc="45ECEE40">
      <w:start w:val="8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16EDC"/>
    <w:multiLevelType w:val="hybridMultilevel"/>
    <w:tmpl w:val="77C89C6A"/>
    <w:lvl w:ilvl="0" w:tplc="9906E6FA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80FF3"/>
    <w:multiLevelType w:val="multilevel"/>
    <w:tmpl w:val="FD789A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F0225C"/>
    <w:multiLevelType w:val="hybridMultilevel"/>
    <w:tmpl w:val="ABE88C72"/>
    <w:lvl w:ilvl="0" w:tplc="1F2C5600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774908"/>
    <w:multiLevelType w:val="hybridMultilevel"/>
    <w:tmpl w:val="C4E05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E098A"/>
    <w:multiLevelType w:val="multilevel"/>
    <w:tmpl w:val="52F84A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C33851"/>
    <w:multiLevelType w:val="multilevel"/>
    <w:tmpl w:val="6144E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CC584C"/>
    <w:multiLevelType w:val="hybridMultilevel"/>
    <w:tmpl w:val="0CC4307C"/>
    <w:lvl w:ilvl="0" w:tplc="E5D25FC0">
      <w:start w:val="5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F55E4"/>
    <w:multiLevelType w:val="hybridMultilevel"/>
    <w:tmpl w:val="A392AF06"/>
    <w:lvl w:ilvl="0" w:tplc="BD420470">
      <w:start w:val="1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CE0AA3"/>
    <w:multiLevelType w:val="hybridMultilevel"/>
    <w:tmpl w:val="FECEB2F0"/>
    <w:lvl w:ilvl="0" w:tplc="1C4AADB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4"/>
      </w:rPr>
    </w:lvl>
    <w:lvl w:ilvl="1" w:tplc="7660E7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B0E23"/>
    <w:multiLevelType w:val="hybridMultilevel"/>
    <w:tmpl w:val="EFEA9A5E"/>
    <w:lvl w:ilvl="0" w:tplc="591A9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BFC04D6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1524A09"/>
    <w:multiLevelType w:val="hybridMultilevel"/>
    <w:tmpl w:val="DB026486"/>
    <w:lvl w:ilvl="0" w:tplc="B5D2BD7C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F7199"/>
    <w:multiLevelType w:val="multilevel"/>
    <w:tmpl w:val="79A8B9B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683407"/>
    <w:multiLevelType w:val="multilevel"/>
    <w:tmpl w:val="4368543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686053"/>
    <w:multiLevelType w:val="hybridMultilevel"/>
    <w:tmpl w:val="3230D3D6"/>
    <w:lvl w:ilvl="0" w:tplc="2AD8E460">
      <w:start w:val="3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673060"/>
    <w:multiLevelType w:val="hybridMultilevel"/>
    <w:tmpl w:val="398C1594"/>
    <w:lvl w:ilvl="0" w:tplc="6A48E4C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7B4EC442" w:tentative="1">
      <w:start w:val="1"/>
      <w:numFmt w:val="lowerRoman"/>
      <w:lvlText w:val="%3."/>
      <w:lvlJc w:val="right"/>
      <w:pPr>
        <w:ind w:left="2880" w:hanging="180"/>
      </w:pPr>
    </w:lvl>
    <w:lvl w:ilvl="3" w:tplc="72AED640" w:tentative="1">
      <w:start w:val="1"/>
      <w:numFmt w:val="decimal"/>
      <w:lvlText w:val="%4."/>
      <w:lvlJc w:val="left"/>
      <w:pPr>
        <w:ind w:left="3600" w:hanging="360"/>
      </w:pPr>
    </w:lvl>
    <w:lvl w:ilvl="4" w:tplc="2580030A" w:tentative="1">
      <w:start w:val="1"/>
      <w:numFmt w:val="lowerLetter"/>
      <w:lvlText w:val="%5."/>
      <w:lvlJc w:val="left"/>
      <w:pPr>
        <w:ind w:left="4320" w:hanging="360"/>
      </w:pPr>
    </w:lvl>
    <w:lvl w:ilvl="5" w:tplc="F1341EC6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C0E283A"/>
    <w:multiLevelType w:val="hybridMultilevel"/>
    <w:tmpl w:val="E95C3106"/>
    <w:lvl w:ilvl="0" w:tplc="04090015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4" w15:restartNumberingAfterBreak="0">
    <w:nsid w:val="6EE10890"/>
    <w:multiLevelType w:val="hybridMultilevel"/>
    <w:tmpl w:val="3168E31A"/>
    <w:lvl w:ilvl="0" w:tplc="1C4AAD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C03D18"/>
    <w:multiLevelType w:val="hybridMultilevel"/>
    <w:tmpl w:val="4C26D636"/>
    <w:lvl w:ilvl="0" w:tplc="F176ED62">
      <w:start w:val="4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721D0ACE"/>
    <w:multiLevelType w:val="multilevel"/>
    <w:tmpl w:val="4F420D58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9726A6"/>
    <w:multiLevelType w:val="hybridMultilevel"/>
    <w:tmpl w:val="B82CF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605540"/>
    <w:multiLevelType w:val="hybridMultilevel"/>
    <w:tmpl w:val="6BC2540C"/>
    <w:lvl w:ilvl="0" w:tplc="A30CAF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3A3B96"/>
    <w:multiLevelType w:val="multilevel"/>
    <w:tmpl w:val="5558A0F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BE2CCA"/>
    <w:multiLevelType w:val="multilevel"/>
    <w:tmpl w:val="1D246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55"/>
  </w:num>
  <w:num w:numId="2" w16cid:durableId="187184576">
    <w:abstractNumId w:val="23"/>
  </w:num>
  <w:num w:numId="3" w16cid:durableId="640768867">
    <w:abstractNumId w:val="13"/>
  </w:num>
  <w:num w:numId="4" w16cid:durableId="1188064967">
    <w:abstractNumId w:val="12"/>
  </w:num>
  <w:num w:numId="5" w16cid:durableId="593167718">
    <w:abstractNumId w:val="54"/>
  </w:num>
  <w:num w:numId="6" w16cid:durableId="1005593720">
    <w:abstractNumId w:val="52"/>
  </w:num>
  <w:num w:numId="7" w16cid:durableId="425468966">
    <w:abstractNumId w:val="3"/>
  </w:num>
  <w:num w:numId="8" w16cid:durableId="338196393">
    <w:abstractNumId w:val="56"/>
  </w:num>
  <w:num w:numId="9" w16cid:durableId="856040943">
    <w:abstractNumId w:val="25"/>
  </w:num>
  <w:num w:numId="10" w16cid:durableId="1837921266">
    <w:abstractNumId w:val="40"/>
  </w:num>
  <w:num w:numId="11" w16cid:durableId="1516114944">
    <w:abstractNumId w:val="48"/>
  </w:num>
  <w:num w:numId="12" w16cid:durableId="462119432">
    <w:abstractNumId w:val="30"/>
  </w:num>
  <w:num w:numId="13" w16cid:durableId="1956713990">
    <w:abstractNumId w:val="58"/>
  </w:num>
  <w:num w:numId="14" w16cid:durableId="703137540">
    <w:abstractNumId w:val="47"/>
  </w:num>
  <w:num w:numId="15" w16cid:durableId="1873691494">
    <w:abstractNumId w:val="34"/>
  </w:num>
  <w:num w:numId="16" w16cid:durableId="159125017">
    <w:abstractNumId w:val="10"/>
  </w:num>
  <w:num w:numId="17" w16cid:durableId="44109879">
    <w:abstractNumId w:val="38"/>
  </w:num>
  <w:num w:numId="18" w16cid:durableId="518785880">
    <w:abstractNumId w:val="46"/>
  </w:num>
  <w:num w:numId="19" w16cid:durableId="536311384">
    <w:abstractNumId w:val="17"/>
  </w:num>
  <w:num w:numId="20" w16cid:durableId="818619502">
    <w:abstractNumId w:val="53"/>
  </w:num>
  <w:num w:numId="21" w16cid:durableId="1763523937">
    <w:abstractNumId w:val="51"/>
  </w:num>
  <w:num w:numId="22" w16cid:durableId="1967159993">
    <w:abstractNumId w:val="33"/>
  </w:num>
  <w:num w:numId="23" w16cid:durableId="1242177287">
    <w:abstractNumId w:val="2"/>
  </w:num>
  <w:num w:numId="24" w16cid:durableId="2068264684">
    <w:abstractNumId w:val="59"/>
  </w:num>
  <w:num w:numId="25" w16cid:durableId="907422170">
    <w:abstractNumId w:val="15"/>
  </w:num>
  <w:num w:numId="26" w16cid:durableId="757992133">
    <w:abstractNumId w:val="14"/>
  </w:num>
  <w:num w:numId="27" w16cid:durableId="1506823065">
    <w:abstractNumId w:val="45"/>
  </w:num>
  <w:num w:numId="28" w16cid:durableId="489908192">
    <w:abstractNumId w:val="44"/>
  </w:num>
  <w:num w:numId="29" w16cid:durableId="1624995036">
    <w:abstractNumId w:val="37"/>
  </w:num>
  <w:num w:numId="30" w16cid:durableId="577054888">
    <w:abstractNumId w:val="18"/>
  </w:num>
  <w:num w:numId="31" w16cid:durableId="1771662514">
    <w:abstractNumId w:val="39"/>
  </w:num>
  <w:num w:numId="32" w16cid:durableId="268389277">
    <w:abstractNumId w:val="49"/>
  </w:num>
  <w:num w:numId="33" w16cid:durableId="1705321627">
    <w:abstractNumId w:val="22"/>
  </w:num>
  <w:num w:numId="34" w16cid:durableId="822890342">
    <w:abstractNumId w:val="31"/>
  </w:num>
  <w:num w:numId="35" w16cid:durableId="333186312">
    <w:abstractNumId w:val="35"/>
  </w:num>
  <w:num w:numId="36" w16cid:durableId="583538262">
    <w:abstractNumId w:val="61"/>
  </w:num>
  <w:num w:numId="37" w16cid:durableId="1015572536">
    <w:abstractNumId w:val="7"/>
  </w:num>
  <w:num w:numId="38" w16cid:durableId="1285767047">
    <w:abstractNumId w:val="36"/>
  </w:num>
  <w:num w:numId="39" w16cid:durableId="2077361758">
    <w:abstractNumId w:val="20"/>
  </w:num>
  <w:num w:numId="40" w16cid:durableId="432165401">
    <w:abstractNumId w:val="24"/>
  </w:num>
  <w:num w:numId="41" w16cid:durableId="1126892394">
    <w:abstractNumId w:val="43"/>
  </w:num>
  <w:num w:numId="42" w16cid:durableId="1305744372">
    <w:abstractNumId w:val="9"/>
  </w:num>
  <w:num w:numId="43" w16cid:durableId="2130126788">
    <w:abstractNumId w:val="32"/>
  </w:num>
  <w:num w:numId="44" w16cid:durableId="791827452">
    <w:abstractNumId w:val="16"/>
  </w:num>
  <w:num w:numId="45" w16cid:durableId="833956292">
    <w:abstractNumId w:val="4"/>
  </w:num>
  <w:num w:numId="46" w16cid:durableId="150752204">
    <w:abstractNumId w:val="42"/>
  </w:num>
  <w:num w:numId="47" w16cid:durableId="917446167">
    <w:abstractNumId w:val="19"/>
  </w:num>
  <w:num w:numId="48" w16cid:durableId="912620956">
    <w:abstractNumId w:val="21"/>
  </w:num>
  <w:num w:numId="49" w16cid:durableId="1931962820">
    <w:abstractNumId w:val="5"/>
  </w:num>
  <w:num w:numId="50" w16cid:durableId="206769935">
    <w:abstractNumId w:val="60"/>
  </w:num>
  <w:num w:numId="51" w16cid:durableId="1328283876">
    <w:abstractNumId w:val="28"/>
  </w:num>
  <w:num w:numId="52" w16cid:durableId="791706947">
    <w:abstractNumId w:val="57"/>
  </w:num>
  <w:num w:numId="53" w16cid:durableId="147090408">
    <w:abstractNumId w:val="50"/>
  </w:num>
  <w:num w:numId="54" w16cid:durableId="183792340">
    <w:abstractNumId w:val="26"/>
  </w:num>
  <w:num w:numId="55" w16cid:durableId="1550992205">
    <w:abstractNumId w:val="1"/>
  </w:num>
  <w:num w:numId="56" w16cid:durableId="1925727539">
    <w:abstractNumId w:val="27"/>
  </w:num>
  <w:num w:numId="57" w16cid:durableId="63450946">
    <w:abstractNumId w:val="11"/>
  </w:num>
  <w:num w:numId="58" w16cid:durableId="813257728">
    <w:abstractNumId w:val="6"/>
  </w:num>
  <w:num w:numId="59" w16cid:durableId="386690479">
    <w:abstractNumId w:val="8"/>
  </w:num>
  <w:num w:numId="60" w16cid:durableId="845095257">
    <w:abstractNumId w:val="0"/>
  </w:num>
  <w:num w:numId="61" w16cid:durableId="1597322845">
    <w:abstractNumId w:val="29"/>
  </w:num>
  <w:num w:numId="62" w16cid:durableId="1434728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718A2"/>
    <w:rsid w:val="000D21EC"/>
    <w:rsid w:val="001421D6"/>
    <w:rsid w:val="001439AC"/>
    <w:rsid w:val="0018265B"/>
    <w:rsid w:val="001D50B5"/>
    <w:rsid w:val="00214194"/>
    <w:rsid w:val="00217FC6"/>
    <w:rsid w:val="00233F68"/>
    <w:rsid w:val="0026715E"/>
    <w:rsid w:val="00294D33"/>
    <w:rsid w:val="002E3613"/>
    <w:rsid w:val="0031682F"/>
    <w:rsid w:val="00317C5D"/>
    <w:rsid w:val="0032025D"/>
    <w:rsid w:val="00376A25"/>
    <w:rsid w:val="00420B8B"/>
    <w:rsid w:val="005A673F"/>
    <w:rsid w:val="005C2F75"/>
    <w:rsid w:val="005F3DB1"/>
    <w:rsid w:val="00644755"/>
    <w:rsid w:val="006A2CD9"/>
    <w:rsid w:val="00762A88"/>
    <w:rsid w:val="007F40C9"/>
    <w:rsid w:val="008C32E6"/>
    <w:rsid w:val="008E315E"/>
    <w:rsid w:val="00975E41"/>
    <w:rsid w:val="009B44CE"/>
    <w:rsid w:val="00A70764"/>
    <w:rsid w:val="00AB5E1B"/>
    <w:rsid w:val="00B27CC7"/>
    <w:rsid w:val="00B86885"/>
    <w:rsid w:val="00D30ED2"/>
    <w:rsid w:val="00D46077"/>
    <w:rsid w:val="00D73892"/>
    <w:rsid w:val="00D8731F"/>
    <w:rsid w:val="00DC5916"/>
    <w:rsid w:val="00E272E7"/>
    <w:rsid w:val="00EE06BB"/>
    <w:rsid w:val="00EF1258"/>
    <w:rsid w:val="00F5306F"/>
    <w:rsid w:val="00FB6967"/>
    <w:rsid w:val="07170442"/>
    <w:rsid w:val="0A9397B4"/>
    <w:rsid w:val="0C4AED5D"/>
    <w:rsid w:val="0C64897A"/>
    <w:rsid w:val="12038935"/>
    <w:rsid w:val="13DAC82F"/>
    <w:rsid w:val="1AA352B1"/>
    <w:rsid w:val="246F3911"/>
    <w:rsid w:val="2D7760AF"/>
    <w:rsid w:val="308270F9"/>
    <w:rsid w:val="36C33BDE"/>
    <w:rsid w:val="385B955B"/>
    <w:rsid w:val="3C052DBE"/>
    <w:rsid w:val="4539102B"/>
    <w:rsid w:val="45BE9EBD"/>
    <w:rsid w:val="4971CF26"/>
    <w:rsid w:val="4CD3B6C1"/>
    <w:rsid w:val="4EA54A4B"/>
    <w:rsid w:val="56F148FD"/>
    <w:rsid w:val="586E7E3A"/>
    <w:rsid w:val="628A035A"/>
    <w:rsid w:val="642F70D3"/>
    <w:rsid w:val="66302D35"/>
    <w:rsid w:val="7631D2F8"/>
    <w:rsid w:val="7B08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25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customStyle="1" w:styleId="BodyText2Char">
    <w:name w:val="Body Text 2 Char"/>
    <w:basedOn w:val="DefaultParagraphFont"/>
    <w:link w:val="BodyText2"/>
    <w:rsid w:val="00376A25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customStyle="1" w:styleId="BodyText3Char">
    <w:name w:val="Body Text 3 Char"/>
    <w:basedOn w:val="DefaultParagraphFont"/>
    <w:link w:val="BodyText3"/>
    <w:rsid w:val="00376A25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5C2F75"/>
    <w:pPr>
      <w:spacing w:after="120"/>
      <w:ind w:left="360"/>
    </w:pPr>
    <w:rPr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C2F75"/>
    <w:rPr>
      <w:rFonts w:ascii="CG Times" w:eastAsia="Times New Roman" w:hAnsi="CG Times" w:cs="Times New Roman"/>
      <w:snapToGrid w:val="0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8C32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0718A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  <w:style w:type="character" w:customStyle="1" w:styleId="normaltextrun">
    <w:name w:val="normaltextrun"/>
    <w:basedOn w:val="DefaultParagraphFont"/>
    <w:rsid w:val="000718A2"/>
  </w:style>
  <w:style w:type="character" w:customStyle="1" w:styleId="eop">
    <w:name w:val="eop"/>
    <w:basedOn w:val="DefaultParagraphFont"/>
    <w:rsid w:val="000718A2"/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G Times" w:eastAsia="Times New Roman" w:hAnsi="CG Times" w:cs="Times New Roman"/>
      <w:snapToGrid w:val="0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F40C9"/>
    <w:pPr>
      <w:spacing w:after="0" w:line="240" w:lineRule="auto"/>
    </w:pPr>
    <w:rPr>
      <w:rFonts w:ascii="CG Times" w:eastAsia="Times New Roman" w:hAnsi="CG Times" w:cs="Times New Roman"/>
      <w:snapToGrid w:val="0"/>
      <w:kern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C9"/>
    <w:rPr>
      <w:rFonts w:ascii="CG Times" w:eastAsia="Times New Roman" w:hAnsi="CG Times" w:cs="Times New Roman"/>
      <w:b/>
      <w:bCs/>
      <w:snapToGrid w:val="0"/>
      <w:kern w:val="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F40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55F26-D916-4A84-9033-141A79336514}">
  <ds:schemaRefs>
    <ds:schemaRef ds:uri="740bd92d-f8e2-4676-9dca-7b44cfe5872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AA5305-F17B-4C4B-BC1E-6AE9F309169E}"/>
</file>

<file path=customXml/itemProps3.xml><?xml version="1.0" encoding="utf-8"?>
<ds:datastoreItem xmlns:ds="http://schemas.openxmlformats.org/officeDocument/2006/customXml" ds:itemID="{9F86D54D-A128-4DC9-A9E3-1A136544E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Christina Peacock</cp:lastModifiedBy>
  <cp:revision>16</cp:revision>
  <dcterms:created xsi:type="dcterms:W3CDTF">2025-04-03T21:46:00Z</dcterms:created>
  <dcterms:modified xsi:type="dcterms:W3CDTF">2025-08-12T04:32:00Z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2025-04-22T04:43:35Z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92ec8c99-7b56-43b2-b41c-3807e103b062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