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2948" w:rsidR="00916F32" w:rsidP="00FE2948" w:rsidRDefault="00916F32" w14:paraId="17B5A486" w14:textId="499837D5">
      <w:pPr>
        <w:widowControl/>
        <w:spacing w:line="264" w:lineRule="auto"/>
        <w:jc w:val="center"/>
        <w:rPr>
          <w:rFonts w:ascii="Calibri" w:hAnsi="Calibri" w:eastAsia="Calibri"/>
          <w:b/>
          <w:bCs/>
          <w:snapToGrid/>
          <w:color w:val="000000" w:themeColor="text1"/>
          <w:kern w:val="2"/>
          <w:szCs w:val="24"/>
        </w:rPr>
      </w:pPr>
      <w:r w:rsidRPr="00FE2948">
        <w:rPr>
          <w:rFonts w:ascii="Calibri" w:hAnsi="Calibri" w:eastAsia="Calibri"/>
          <w:b/>
          <w:bCs/>
          <w:snapToGrid/>
          <w:color w:val="000000" w:themeColor="text1"/>
          <w:kern w:val="2"/>
          <w:szCs w:val="24"/>
        </w:rPr>
        <w:t>SECTION</w:t>
      </w:r>
      <w:r w:rsidRPr="00FE2948" w:rsidR="007D0863">
        <w:rPr>
          <w:rFonts w:ascii="Calibri" w:hAnsi="Calibri" w:eastAsia="Calibri"/>
          <w:b/>
          <w:bCs/>
          <w:snapToGrid/>
          <w:color w:val="000000" w:themeColor="text1"/>
          <w:kern w:val="2"/>
          <w:szCs w:val="24"/>
        </w:rPr>
        <w:t>: SAFETY</w:t>
      </w:r>
      <w:r w:rsidRPr="00FE2948">
        <w:rPr>
          <w:rFonts w:ascii="Calibri" w:hAnsi="Calibri" w:eastAsia="Calibri"/>
          <w:b/>
          <w:bCs/>
          <w:snapToGrid/>
          <w:color w:val="000000" w:themeColor="text1"/>
          <w:kern w:val="2"/>
          <w:szCs w:val="24"/>
        </w:rPr>
        <w:t xml:space="preserve"> AND HEALTH</w:t>
      </w:r>
    </w:p>
    <w:p w:rsidRPr="00FE2948" w:rsidR="00916F32" w:rsidP="00FE2948" w:rsidRDefault="00916F32" w14:paraId="2E7555F0" w14:textId="77777777">
      <w:pPr>
        <w:widowControl/>
        <w:spacing w:line="264" w:lineRule="auto"/>
        <w:rPr>
          <w:rFonts w:ascii="Calibri" w:hAnsi="Calibri" w:eastAsia="Calibri"/>
          <w:b/>
          <w:bCs/>
          <w:snapToGrid/>
          <w:color w:val="000000" w:themeColor="text1"/>
          <w:kern w:val="2"/>
          <w:szCs w:val="24"/>
        </w:rPr>
      </w:pPr>
    </w:p>
    <w:p w:rsidRPr="00FE2948" w:rsidR="00916F32" w:rsidP="00FE2948" w:rsidRDefault="00916F32" w14:paraId="666EA6EF" w14:textId="03B20352">
      <w:pPr>
        <w:widowControl/>
        <w:tabs>
          <w:tab w:val="left" w:pos="5040"/>
        </w:tabs>
        <w:spacing w:line="264" w:lineRule="auto"/>
        <w:rPr>
          <w:rFonts w:ascii="Calibri" w:hAnsi="Calibri" w:eastAsia="Calibri"/>
          <w:snapToGrid/>
          <w:color w:val="000000" w:themeColor="text1"/>
          <w:kern w:val="2"/>
          <w:szCs w:val="24"/>
        </w:rPr>
      </w:pPr>
      <w:r w:rsidRPr="00FE2948">
        <w:rPr>
          <w:rFonts w:ascii="Calibri" w:hAnsi="Calibri" w:eastAsia="Calibri"/>
          <w:b/>
          <w:bCs/>
          <w:snapToGrid/>
          <w:color w:val="000000" w:themeColor="text1"/>
          <w:kern w:val="2"/>
          <w:szCs w:val="24"/>
        </w:rPr>
        <w:t>POLICY</w:t>
      </w:r>
      <w:r w:rsidRPr="00FE2948" w:rsidR="007D0863">
        <w:rPr>
          <w:rFonts w:ascii="Calibri" w:hAnsi="Calibri" w:eastAsia="Calibri"/>
          <w:b/>
          <w:bCs/>
          <w:snapToGrid/>
          <w:color w:val="000000" w:themeColor="text1"/>
          <w:kern w:val="2"/>
          <w:szCs w:val="24"/>
        </w:rPr>
        <w:t>:</w:t>
      </w:r>
      <w:r w:rsidRPr="00FE2948" w:rsidR="007D0863">
        <w:rPr>
          <w:rFonts w:ascii="Calibri" w:hAnsi="Calibri" w:eastAsia="Calibri"/>
          <w:snapToGrid/>
          <w:color w:val="000000" w:themeColor="text1"/>
          <w:kern w:val="2"/>
          <w:szCs w:val="24"/>
        </w:rPr>
        <w:t xml:space="preserve"> Insurance</w:t>
      </w:r>
      <w:r w:rsidRPr="00FE2948">
        <w:rPr>
          <w:rFonts w:ascii="Calibri" w:hAnsi="Calibri" w:eastAsia="Calibri"/>
          <w:snapToGrid/>
          <w:color w:val="000000" w:themeColor="text1"/>
          <w:kern w:val="2"/>
          <w:szCs w:val="24"/>
        </w:rPr>
        <w:t xml:space="preserve"> for Employees</w:t>
      </w:r>
      <w:r w:rsidRPr="00FE2948" w:rsidR="009F252C">
        <w:rPr>
          <w:rFonts w:ascii="Calibri" w:hAnsi="Calibri" w:eastAsia="Calibri"/>
          <w:snapToGrid/>
          <w:color w:val="000000" w:themeColor="text1"/>
          <w:kern w:val="2"/>
          <w:szCs w:val="24"/>
        </w:rPr>
        <w:tab/>
      </w:r>
      <w:r w:rsidRPr="00FE2948">
        <w:rPr>
          <w:rFonts w:ascii="Calibri" w:hAnsi="Calibri" w:eastAsia="Calibri"/>
          <w:b/>
          <w:bCs/>
          <w:snapToGrid/>
          <w:color w:val="000000" w:themeColor="text1"/>
          <w:kern w:val="2"/>
          <w:szCs w:val="24"/>
        </w:rPr>
        <w:t>EFFECTIVE DATE</w:t>
      </w:r>
      <w:r w:rsidRPr="00FE2948" w:rsidR="007D0863">
        <w:rPr>
          <w:rFonts w:ascii="Calibri" w:hAnsi="Calibri" w:eastAsia="Calibri"/>
          <w:b/>
          <w:bCs/>
          <w:snapToGrid/>
          <w:color w:val="000000" w:themeColor="text1"/>
          <w:kern w:val="2"/>
          <w:szCs w:val="24"/>
        </w:rPr>
        <w:t xml:space="preserve">: </w:t>
      </w:r>
      <w:r w:rsidRPr="00FE2948" w:rsidR="009F252C">
        <w:rPr>
          <w:rFonts w:ascii="Calibri" w:hAnsi="Calibri" w:eastAsia="Calibri"/>
          <w:snapToGrid/>
          <w:color w:val="000000" w:themeColor="text1"/>
          <w:kern w:val="2"/>
          <w:szCs w:val="24"/>
        </w:rPr>
        <w:t xml:space="preserve">insert </w:t>
      </w:r>
      <w:r w:rsidRPr="00FE2948" w:rsidR="007D0863">
        <w:rPr>
          <w:rFonts w:ascii="Calibri" w:hAnsi="Calibri" w:eastAsia="Calibri"/>
          <w:snapToGrid/>
          <w:color w:val="000000" w:themeColor="text1"/>
          <w:kern w:val="2"/>
          <w:szCs w:val="24"/>
        </w:rPr>
        <w:t>date</w:t>
      </w:r>
      <w:r w:rsidRPr="00FE2948">
        <w:rPr>
          <w:rFonts w:ascii="Calibri" w:hAnsi="Calibri" w:eastAsia="Calibri"/>
          <w:snapToGrid/>
          <w:color w:val="000000" w:themeColor="text1"/>
          <w:kern w:val="2"/>
          <w:szCs w:val="24"/>
        </w:rPr>
        <w:t xml:space="preserve"> adopted</w:t>
      </w:r>
    </w:p>
    <w:p w:rsidRPr="00FE2948" w:rsidR="00916F32" w:rsidP="00FE2948" w:rsidRDefault="00916F32" w14:paraId="3E071B5B" w14:textId="77777777">
      <w:pPr>
        <w:widowControl/>
        <w:spacing w:line="264" w:lineRule="auto"/>
        <w:rPr>
          <w:rFonts w:ascii="Calibri" w:hAnsi="Calibri" w:eastAsia="Calibri"/>
          <w:snapToGrid/>
          <w:color w:val="000000" w:themeColor="text1"/>
          <w:kern w:val="2"/>
          <w:szCs w:val="24"/>
        </w:rPr>
      </w:pPr>
    </w:p>
    <w:p w:rsidRPr="00FE2948" w:rsidR="00BC5C3E" w:rsidP="00FE2948" w:rsidRDefault="00BC5C3E" w14:paraId="2585B9E0" w14:textId="77777777">
      <w:pPr>
        <w:widowControl/>
        <w:spacing w:line="264" w:lineRule="auto"/>
        <w:rPr>
          <w:rFonts w:ascii="Calibri" w:hAnsi="Calibri" w:eastAsia="Calibri"/>
          <w:snapToGrid/>
          <w:color w:val="000000" w:themeColor="text1"/>
          <w:kern w:val="2"/>
          <w:szCs w:val="24"/>
        </w:rPr>
      </w:pPr>
    </w:p>
    <w:p w:rsidRPr="00FE2948" w:rsidR="005F5B6E" w:rsidP="00FE2948" w:rsidRDefault="007D0863" w14:paraId="6988B93D" w14:textId="2224E854">
      <w:pPr>
        <w:spacing w:line="264" w:lineRule="auto"/>
        <w:rPr>
          <w:rFonts w:ascii="Calibri" w:hAnsi="Calibri" w:cs="Calibri" w:eastAsiaTheme="minorHAnsi"/>
          <w:b/>
          <w:bCs/>
          <w:snapToGrid/>
          <w:color w:val="000000" w:themeColor="text1"/>
          <w:szCs w:val="24"/>
          <w14:ligatures w14:val="none"/>
        </w:rPr>
      </w:pPr>
      <w:r w:rsidRPr="00FE2948">
        <w:rPr>
          <w:rFonts w:ascii="Calibri" w:hAnsi="Calibri" w:cs="Calibri" w:eastAsiaTheme="minorHAnsi"/>
          <w:b/>
          <w:bCs/>
          <w:snapToGrid/>
          <w:color w:val="000000" w:themeColor="text1"/>
          <w:szCs w:val="24"/>
          <w14:ligatures w14:val="none"/>
        </w:rPr>
        <w:t>STATEMENT OF PURPOSE:</w:t>
      </w:r>
    </w:p>
    <w:p w:rsidRPr="00FE2948" w:rsidR="009D1473" w:rsidP="00FE2948" w:rsidRDefault="009D1473" w14:paraId="64731588" w14:textId="77777777">
      <w:pPr>
        <w:spacing w:line="264" w:lineRule="auto"/>
        <w:rPr>
          <w:rFonts w:ascii="Calibri" w:hAnsi="Calibri" w:cs="Calibri" w:eastAsiaTheme="minorHAnsi"/>
          <w:snapToGrid/>
          <w:color w:val="000000" w:themeColor="text1"/>
          <w:szCs w:val="24"/>
          <w14:ligatures w14:val="none"/>
        </w:rPr>
      </w:pPr>
    </w:p>
    <w:p w:rsidRPr="00FE2948" w:rsidR="009D1473" w:rsidP="00FE2948" w:rsidRDefault="009D1473" w14:paraId="37A8587E" w14:textId="77777777">
      <w:pPr>
        <w:spacing w:line="264" w:lineRule="auto"/>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The City provides a comprehensive package of insurance benefits as part of its overall compensation and benefits program. This includes health, dental, and life insurance, as well as access to voluntary coverage options such as vision, disability, and accident insurance. The City maintains discretionary and final authority to interpret and administer its benefit plans in accordance with applicable laws and contracts.</w:t>
      </w:r>
    </w:p>
    <w:p w:rsidRPr="00FE2948" w:rsidR="009D1473" w:rsidP="4A8C8599" w:rsidRDefault="009D1473" w14:paraId="7458B0E4" w14:textId="77777777" w14:noSpellErr="1">
      <w:pPr>
        <w:spacing w:line="264" w:lineRule="auto"/>
        <w:rPr>
          <w:rFonts w:ascii="Calibri" w:hAnsi="Calibri" w:eastAsia="Aptos" w:cs="Calibri" w:eastAsiaTheme="minorAscii"/>
          <w:snapToGrid/>
          <w:color w:val="000000" w:themeColor="text1"/>
          <w14:ligatures w14:val="none"/>
        </w:rPr>
      </w:pPr>
    </w:p>
    <w:p w:rsidR="26D91132" w:rsidP="4A8C8599" w:rsidRDefault="26D91132" w14:paraId="034DFAEB" w14:textId="4991D892">
      <w:pPr>
        <w:spacing w:line="264" w:lineRule="auto"/>
        <w:rPr>
          <w:rFonts w:ascii="Calibri" w:hAnsi="Calibri" w:eastAsia="Aptos" w:cs="Calibri" w:eastAsiaTheme="minorAscii"/>
          <w:b w:val="1"/>
          <w:bCs w:val="1"/>
          <w:color w:val="000000" w:themeColor="text1" w:themeTint="FF" w:themeShade="FF"/>
        </w:rPr>
      </w:pPr>
      <w:r w:rsidRPr="4A8C8599" w:rsidR="26D91132">
        <w:rPr>
          <w:rFonts w:ascii="Calibri" w:hAnsi="Calibri" w:eastAsia="Aptos" w:cs="Calibri" w:eastAsiaTheme="minorAscii"/>
          <w:b w:val="1"/>
          <w:bCs w:val="1"/>
          <w:color w:val="000000" w:themeColor="text1" w:themeTint="FF" w:themeShade="FF"/>
        </w:rPr>
        <w:t>APPLICATION:</w:t>
      </w:r>
    </w:p>
    <w:p w:rsidR="4A8C8599" w:rsidP="4A8C8599" w:rsidRDefault="4A8C8599" w14:paraId="6C07983C" w14:textId="03414E31">
      <w:pPr>
        <w:spacing w:line="264" w:lineRule="auto"/>
        <w:rPr>
          <w:rFonts w:ascii="Calibri" w:hAnsi="Calibri" w:eastAsia="Aptos" w:cs="Calibri" w:eastAsiaTheme="minorAscii"/>
          <w:b w:val="0"/>
          <w:bCs w:val="0"/>
          <w:color w:val="000000" w:themeColor="text1" w:themeTint="FF" w:themeShade="FF"/>
        </w:rPr>
      </w:pPr>
    </w:p>
    <w:p w:rsidRPr="00FE2948" w:rsidR="009D1473" w:rsidP="00FE2948" w:rsidRDefault="009D1473" w14:paraId="50335877" w14:textId="77777777">
      <w:pPr>
        <w:spacing w:line="264" w:lineRule="auto"/>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This policy applies to all regular full-time employees of the City. Eligibility for specific benefits, the amount and timing of benefit payments, and employee contributions are governed by the provisions of the official plan documents and federal tax law.</w:t>
      </w:r>
    </w:p>
    <w:p w:rsidRPr="00FE2948" w:rsidR="009D1473" w:rsidP="00FE2948" w:rsidRDefault="009D1473" w14:paraId="1C5633FD" w14:textId="77777777">
      <w:pPr>
        <w:spacing w:line="264" w:lineRule="auto"/>
        <w:rPr>
          <w:rFonts w:ascii="Calibri" w:hAnsi="Calibri" w:cs="Calibri" w:eastAsiaTheme="minorHAnsi"/>
          <w:b/>
          <w:bCs/>
          <w:snapToGrid/>
          <w:color w:val="000000" w:themeColor="text1"/>
          <w:szCs w:val="24"/>
          <w14:ligatures w14:val="none"/>
        </w:rPr>
      </w:pPr>
    </w:p>
    <w:p w:rsidRPr="00FE2948" w:rsidR="009D1473" w:rsidP="00FE2948" w:rsidRDefault="007D0863" w14:paraId="5CD5A605" w14:textId="79AE6CDC">
      <w:pPr>
        <w:spacing w:line="264" w:lineRule="auto"/>
        <w:rPr>
          <w:rFonts w:ascii="Calibri" w:hAnsi="Calibri" w:cs="Calibri" w:eastAsiaTheme="minorHAnsi"/>
          <w:b/>
          <w:bCs/>
          <w:snapToGrid/>
          <w:color w:val="000000" w:themeColor="text1"/>
          <w:szCs w:val="24"/>
          <w14:ligatures w14:val="none"/>
        </w:rPr>
      </w:pPr>
      <w:r w:rsidRPr="00FE2948">
        <w:rPr>
          <w:rFonts w:ascii="Calibri" w:hAnsi="Calibri" w:cs="Calibri" w:eastAsiaTheme="minorHAnsi"/>
          <w:b/>
          <w:bCs/>
          <w:snapToGrid/>
          <w:color w:val="000000" w:themeColor="text1"/>
          <w:szCs w:val="24"/>
          <w14:ligatures w14:val="none"/>
        </w:rPr>
        <w:t>DEFINITIONS:</w:t>
      </w:r>
    </w:p>
    <w:p w:rsidRPr="00FE2948" w:rsidR="00BC5C3E" w:rsidP="00FE2948" w:rsidRDefault="00BC5C3E" w14:paraId="11CF590A" w14:textId="77777777">
      <w:pPr>
        <w:spacing w:line="264" w:lineRule="auto"/>
        <w:rPr>
          <w:rFonts w:ascii="Calibri" w:hAnsi="Calibri" w:cs="Calibri" w:eastAsiaTheme="minorHAnsi"/>
          <w:b/>
          <w:bCs/>
          <w:snapToGrid/>
          <w:color w:val="000000" w:themeColor="text1"/>
          <w:szCs w:val="24"/>
          <w14:ligatures w14:val="none"/>
        </w:rPr>
      </w:pPr>
    </w:p>
    <w:p w:rsidRPr="00FE2948" w:rsidR="009D1473" w:rsidP="00C032AE" w:rsidRDefault="009D1473" w14:paraId="0B4EF106" w14:textId="77777777">
      <w:pPr>
        <w:numPr>
          <w:ilvl w:val="1"/>
          <w:numId w:val="1"/>
        </w:numPr>
        <w:spacing w:line="264" w:lineRule="auto"/>
        <w:ind w:left="72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Eligible Employee: A regular full-time employee of the City.</w:t>
      </w:r>
    </w:p>
    <w:p w:rsidRPr="00FE2948" w:rsidR="00F619BF" w:rsidP="00FE2948" w:rsidRDefault="00F619BF" w14:paraId="5A395E9A" w14:textId="77777777">
      <w:pPr>
        <w:spacing w:line="264" w:lineRule="auto"/>
        <w:ind w:left="720" w:hanging="360"/>
        <w:rPr>
          <w:rFonts w:ascii="Calibri" w:hAnsi="Calibri" w:cs="Calibri" w:eastAsiaTheme="minorHAnsi"/>
          <w:snapToGrid/>
          <w:color w:val="000000" w:themeColor="text1"/>
          <w:szCs w:val="24"/>
          <w14:ligatures w14:val="none"/>
        </w:rPr>
      </w:pPr>
    </w:p>
    <w:p w:rsidRPr="00FE2948" w:rsidR="009D1473" w:rsidP="00C032AE" w:rsidRDefault="009D1473" w14:paraId="6E813989" w14:textId="2251E67B">
      <w:pPr>
        <w:numPr>
          <w:ilvl w:val="1"/>
          <w:numId w:val="1"/>
        </w:numPr>
        <w:spacing w:line="264" w:lineRule="auto"/>
        <w:ind w:left="72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 xml:space="preserve">Qualifying Life Event: An event that permits a change to insurance coverage outside of the annual enrollment period, such as marriage, birth, or </w:t>
      </w:r>
      <w:r w:rsidRPr="00FE2948" w:rsidR="00CF50C3">
        <w:rPr>
          <w:rFonts w:ascii="Calibri" w:hAnsi="Calibri" w:cs="Calibri" w:eastAsiaTheme="minorHAnsi"/>
          <w:snapToGrid/>
          <w:color w:val="000000" w:themeColor="text1"/>
          <w:szCs w:val="24"/>
          <w14:ligatures w14:val="none"/>
        </w:rPr>
        <w:t xml:space="preserve">gain or </w:t>
      </w:r>
      <w:r w:rsidRPr="00FE2948">
        <w:rPr>
          <w:rFonts w:ascii="Calibri" w:hAnsi="Calibri" w:cs="Calibri" w:eastAsiaTheme="minorHAnsi"/>
          <w:snapToGrid/>
          <w:color w:val="000000" w:themeColor="text1"/>
          <w:szCs w:val="24"/>
          <w14:ligatures w14:val="none"/>
        </w:rPr>
        <w:t>loss of other coverage.</w:t>
      </w:r>
    </w:p>
    <w:p w:rsidRPr="00FE2948" w:rsidR="00F619BF" w:rsidP="00FE2948" w:rsidRDefault="00F619BF" w14:paraId="137C29DE" w14:textId="77777777">
      <w:pPr>
        <w:spacing w:line="264" w:lineRule="auto"/>
        <w:ind w:left="720" w:hanging="360"/>
        <w:rPr>
          <w:rFonts w:ascii="Calibri" w:hAnsi="Calibri" w:cs="Calibri" w:eastAsiaTheme="minorHAnsi"/>
          <w:snapToGrid/>
          <w:color w:val="000000" w:themeColor="text1"/>
          <w:szCs w:val="24"/>
          <w14:ligatures w14:val="none"/>
        </w:rPr>
      </w:pPr>
    </w:p>
    <w:p w:rsidRPr="00FE2948" w:rsidR="009D1473" w:rsidP="3E326F87" w:rsidRDefault="009D1473" w14:paraId="6E892C1C" w14:textId="77777777">
      <w:pPr>
        <w:numPr>
          <w:ilvl w:val="1"/>
          <w:numId w:val="1"/>
        </w:numPr>
        <w:spacing w:line="264" w:lineRule="auto"/>
        <w:ind w:left="720"/>
        <w:rPr>
          <w:rFonts w:ascii="Calibri" w:hAnsi="Calibri" w:eastAsia="Aptos" w:cs="Calibri" w:eastAsiaTheme="minorAscii"/>
          <w:snapToGrid/>
          <w:color w:val="000000" w:themeColor="text1"/>
          <w14:ligatures w14:val="none"/>
        </w:rPr>
      </w:pPr>
      <w:r w:rsidRPr="3E326F87" w:rsidR="009D1473">
        <w:rPr>
          <w:rFonts w:ascii="Calibri" w:hAnsi="Calibri" w:eastAsia="Aptos" w:cs="Calibri" w:eastAsiaTheme="minorAscii"/>
          <w:snapToGrid/>
          <w:color w:val="000000" w:themeColor="text1"/>
          <w14:ligatures w14:val="none"/>
        </w:rPr>
        <w:t xml:space="preserve">Plan Year: The 12-month period during which </w:t>
      </w:r>
      <w:r w:rsidRPr="3E326F87" w:rsidR="009D1473">
        <w:rPr>
          <w:rFonts w:ascii="Calibri" w:hAnsi="Calibri" w:eastAsia="Aptos" w:cs="Calibri" w:eastAsiaTheme="minorAscii"/>
          <w:snapToGrid/>
          <w:color w:val="000000" w:themeColor="text1"/>
          <w14:ligatures w14:val="none"/>
        </w:rPr>
        <w:t>benefit</w:t>
      </w:r>
      <w:r w:rsidRPr="3E326F87" w:rsidR="009D1473">
        <w:rPr>
          <w:rFonts w:ascii="Calibri" w:hAnsi="Calibri" w:eastAsia="Aptos" w:cs="Calibri" w:eastAsiaTheme="minorAscii"/>
          <w:snapToGrid/>
          <w:color w:val="000000" w:themeColor="text1"/>
          <w14:ligatures w14:val="none"/>
        </w:rPr>
        <w:t xml:space="preserve"> elections </w:t>
      </w:r>
      <w:r w:rsidRPr="3E326F87" w:rsidR="009D1473">
        <w:rPr>
          <w:rFonts w:ascii="Calibri" w:hAnsi="Calibri" w:eastAsia="Aptos" w:cs="Calibri" w:eastAsiaTheme="minorAscii"/>
          <w:snapToGrid/>
          <w:color w:val="000000" w:themeColor="text1"/>
          <w14:ligatures w14:val="none"/>
        </w:rPr>
        <w:t>remain</w:t>
      </w:r>
      <w:r w:rsidRPr="3E326F87" w:rsidR="009D1473">
        <w:rPr>
          <w:rFonts w:ascii="Calibri" w:hAnsi="Calibri" w:eastAsia="Aptos" w:cs="Calibri" w:eastAsiaTheme="minorAscii"/>
          <w:snapToGrid/>
          <w:color w:val="000000" w:themeColor="text1"/>
          <w14:ligatures w14:val="none"/>
        </w:rPr>
        <w:t xml:space="preserve"> in effect unless changed due to a </w:t>
      </w:r>
      <w:bookmarkStart w:name="_Int_7ZzYSi8t" w:id="230216024"/>
      <w:r w:rsidRPr="3E326F87" w:rsidR="009D1473">
        <w:rPr>
          <w:rFonts w:ascii="Calibri" w:hAnsi="Calibri" w:eastAsia="Aptos" w:cs="Calibri" w:eastAsiaTheme="minorAscii"/>
          <w:snapToGrid/>
          <w:color w:val="000000" w:themeColor="text1"/>
          <w14:ligatures w14:val="none"/>
        </w:rPr>
        <w:t>qualifying life</w:t>
      </w:r>
      <w:bookmarkEnd w:id="230216024"/>
      <w:r w:rsidRPr="3E326F87" w:rsidR="009D1473">
        <w:rPr>
          <w:rFonts w:ascii="Calibri" w:hAnsi="Calibri" w:eastAsia="Aptos" w:cs="Calibri" w:eastAsiaTheme="minorAscii"/>
          <w:snapToGrid/>
          <w:color w:val="000000" w:themeColor="text1"/>
          <w14:ligatures w14:val="none"/>
        </w:rPr>
        <w:t xml:space="preserve"> event.</w:t>
      </w:r>
    </w:p>
    <w:p w:rsidRPr="00FE2948" w:rsidR="00F619BF" w:rsidP="00FE2948" w:rsidRDefault="00F619BF" w14:paraId="78417082" w14:textId="77777777">
      <w:pPr>
        <w:spacing w:line="264" w:lineRule="auto"/>
        <w:ind w:left="720" w:hanging="360"/>
        <w:rPr>
          <w:rFonts w:ascii="Calibri" w:hAnsi="Calibri" w:cs="Calibri" w:eastAsiaTheme="minorHAnsi"/>
          <w:snapToGrid/>
          <w:color w:val="000000" w:themeColor="text1"/>
          <w:szCs w:val="24"/>
          <w14:ligatures w14:val="none"/>
        </w:rPr>
      </w:pPr>
    </w:p>
    <w:p w:rsidRPr="00FE2948" w:rsidR="009D1473" w:rsidP="00C032AE" w:rsidRDefault="009D1473" w14:paraId="1F6E2B61" w14:textId="3DAD701A">
      <w:pPr>
        <w:numPr>
          <w:ilvl w:val="1"/>
          <w:numId w:val="1"/>
        </w:numPr>
        <w:spacing w:line="264" w:lineRule="auto"/>
        <w:ind w:left="72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Pre-tax Dollars: Contributions made before federal income taxes are applied, in accordance with Section 125 of the IRS Code.</w:t>
      </w:r>
    </w:p>
    <w:p w:rsidRPr="00FE2948" w:rsidR="007D0863" w:rsidP="00FE2948" w:rsidRDefault="007D0863" w14:paraId="75897382" w14:textId="77777777">
      <w:pPr>
        <w:spacing w:line="264" w:lineRule="auto"/>
        <w:ind w:left="630"/>
        <w:rPr>
          <w:rFonts w:ascii="Calibri" w:hAnsi="Calibri" w:cs="Calibri" w:eastAsiaTheme="minorHAnsi"/>
          <w:snapToGrid/>
          <w:color w:val="000000" w:themeColor="text1"/>
          <w:szCs w:val="24"/>
          <w14:ligatures w14:val="none"/>
        </w:rPr>
      </w:pPr>
    </w:p>
    <w:p w:rsidRPr="00FE2948" w:rsidR="009D1473" w:rsidP="00FE2948" w:rsidRDefault="007D0863" w14:paraId="6082EFCB" w14:textId="3235B402">
      <w:pPr>
        <w:spacing w:line="264" w:lineRule="auto"/>
        <w:rPr>
          <w:rFonts w:ascii="Calibri" w:hAnsi="Calibri" w:cs="Calibri" w:eastAsiaTheme="minorHAnsi"/>
          <w:b/>
          <w:bCs/>
          <w:snapToGrid/>
          <w:color w:val="000000" w:themeColor="text1"/>
          <w:szCs w:val="24"/>
          <w14:ligatures w14:val="none"/>
        </w:rPr>
      </w:pPr>
      <w:r w:rsidRPr="00FE2948">
        <w:rPr>
          <w:rFonts w:ascii="Calibri" w:hAnsi="Calibri" w:cs="Calibri" w:eastAsiaTheme="minorHAnsi"/>
          <w:b/>
          <w:bCs/>
          <w:snapToGrid/>
          <w:color w:val="000000" w:themeColor="text1"/>
          <w:szCs w:val="24"/>
          <w14:ligatures w14:val="none"/>
        </w:rPr>
        <w:t>PROCEDURES:</w:t>
      </w:r>
    </w:p>
    <w:p w:rsidRPr="00FE2948" w:rsidR="00BC5C3E" w:rsidP="00FE2948" w:rsidRDefault="00BC5C3E" w14:paraId="046413CB" w14:textId="77777777">
      <w:pPr>
        <w:spacing w:line="264" w:lineRule="auto"/>
        <w:rPr>
          <w:rFonts w:ascii="Calibri" w:hAnsi="Calibri" w:cs="Calibri" w:eastAsiaTheme="minorHAnsi"/>
          <w:b/>
          <w:bCs/>
          <w:snapToGrid/>
          <w:color w:val="000000" w:themeColor="text1"/>
          <w:szCs w:val="24"/>
          <w14:ligatures w14:val="none"/>
        </w:rPr>
      </w:pPr>
    </w:p>
    <w:p w:rsidRPr="00FE2948" w:rsidR="00F619BF" w:rsidP="00C032AE" w:rsidRDefault="009D1473" w14:paraId="59A7CC2A" w14:textId="77777777">
      <w:pPr>
        <w:pStyle w:val="ListParagraph"/>
        <w:numPr>
          <w:ilvl w:val="0"/>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Plan Eligibility and Effective Date</w:t>
      </w:r>
    </w:p>
    <w:p w:rsidRPr="00FE2948" w:rsidR="00F619BF" w:rsidP="00C032AE" w:rsidRDefault="009D1473" w14:paraId="50A64CC6"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Insurance coverage begins on the first day of the month following the first day of active employment for eligible employees.</w:t>
      </w:r>
    </w:p>
    <w:p w:rsidRPr="00FE2948" w:rsidR="00462A44" w:rsidP="00C032AE" w:rsidRDefault="009D1473" w14:paraId="2664923E"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Eligibility for benefits may be suspended during periods of unpaid leave.</w:t>
      </w:r>
    </w:p>
    <w:p w:rsidRPr="00FE2948" w:rsidR="00462A44" w:rsidP="00FE2948" w:rsidRDefault="00462A44" w14:paraId="0B309AA3" w14:textId="77777777">
      <w:pPr>
        <w:pStyle w:val="ListParagraph"/>
        <w:spacing w:line="264" w:lineRule="auto"/>
        <w:contextualSpacing w:val="0"/>
        <w:rPr>
          <w:rFonts w:ascii="Calibri" w:hAnsi="Calibri" w:cs="Calibri" w:eastAsiaTheme="minorHAnsi"/>
          <w:snapToGrid/>
          <w:color w:val="000000" w:themeColor="text1"/>
          <w:szCs w:val="24"/>
          <w14:ligatures w14:val="none"/>
        </w:rPr>
      </w:pPr>
    </w:p>
    <w:p w:rsidRPr="00FE2948" w:rsidR="00462A44" w:rsidP="00C032AE" w:rsidRDefault="009D1473" w14:paraId="6AC2A85A" w14:textId="77777777">
      <w:pPr>
        <w:pStyle w:val="ListParagraph"/>
        <w:numPr>
          <w:ilvl w:val="0"/>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Employee Contributions</w:t>
      </w:r>
    </w:p>
    <w:p w:rsidRPr="00FE2948" w:rsidR="00462A44" w:rsidP="00C032AE" w:rsidRDefault="009D1473" w14:paraId="076FCD96"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Employee contributions for eligible benefit plans are made with pre-tax dollars under Section 125 of the IRS Code.</w:t>
      </w:r>
    </w:p>
    <w:p w:rsidR="00462A44" w:rsidP="00C032AE" w:rsidRDefault="009D1473" w14:paraId="659AC00A"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lastRenderedPageBreak/>
        <w:t>Costs associated with coverage are subject to change annually based on claims experience and budgetary considerations.</w:t>
      </w:r>
    </w:p>
    <w:p w:rsidRPr="00FE2948" w:rsidR="00B62633" w:rsidP="00B62633" w:rsidRDefault="00B62633" w14:paraId="7CB8F74B" w14:textId="77777777">
      <w:pPr>
        <w:pStyle w:val="ListParagraph"/>
        <w:spacing w:line="264" w:lineRule="auto"/>
        <w:ind w:left="1440"/>
        <w:contextualSpacing w:val="0"/>
        <w:rPr>
          <w:rFonts w:ascii="Calibri" w:hAnsi="Calibri" w:cs="Calibri" w:eastAsiaTheme="minorHAnsi"/>
          <w:snapToGrid/>
          <w:color w:val="000000" w:themeColor="text1"/>
          <w:szCs w:val="24"/>
          <w14:ligatures w14:val="none"/>
        </w:rPr>
      </w:pPr>
    </w:p>
    <w:p w:rsidRPr="00FE2948" w:rsidR="00462A44" w:rsidP="00C032AE" w:rsidRDefault="009D1473" w14:paraId="2BF6C797" w14:textId="77777777">
      <w:pPr>
        <w:pStyle w:val="ListParagraph"/>
        <w:numPr>
          <w:ilvl w:val="0"/>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Annual Enrollment</w:t>
      </w:r>
    </w:p>
    <w:p w:rsidRPr="00FE2948" w:rsidR="00462A44" w:rsidP="00C032AE" w:rsidRDefault="009D1473" w14:paraId="4FD6982F"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Employees may elect or make changes to their benefit plans during the annual open enrollment period.</w:t>
      </w:r>
    </w:p>
    <w:p w:rsidRPr="00FE2948" w:rsidR="00462A44" w:rsidP="00C032AE" w:rsidRDefault="009D1473" w14:paraId="171F8ECA"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Changes made during open enrollment remain in effect for the entire plan year unless a qualifying life event occurs.</w:t>
      </w:r>
    </w:p>
    <w:p w:rsidRPr="00FE2948" w:rsidR="00462A44" w:rsidP="00FE2948" w:rsidRDefault="00462A44" w14:paraId="43191E5B" w14:textId="77777777">
      <w:pPr>
        <w:pStyle w:val="ListParagraph"/>
        <w:spacing w:line="264" w:lineRule="auto"/>
        <w:contextualSpacing w:val="0"/>
        <w:rPr>
          <w:rFonts w:ascii="Calibri" w:hAnsi="Calibri" w:cs="Calibri" w:eastAsiaTheme="minorHAnsi"/>
          <w:snapToGrid/>
          <w:color w:val="000000" w:themeColor="text1"/>
          <w:szCs w:val="24"/>
          <w14:ligatures w14:val="none"/>
        </w:rPr>
      </w:pPr>
    </w:p>
    <w:p w:rsidRPr="00FE2948" w:rsidR="00462A44" w:rsidP="00C032AE" w:rsidRDefault="009D1473" w14:paraId="36F3C5E9" w14:textId="77777777">
      <w:pPr>
        <w:pStyle w:val="ListParagraph"/>
        <w:numPr>
          <w:ilvl w:val="0"/>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Changes Due to Qualifying Life Events</w:t>
      </w:r>
    </w:p>
    <w:p w:rsidRPr="00FE2948" w:rsidR="00462A44" w:rsidP="00C032AE" w:rsidRDefault="009D1473" w14:paraId="734ABD78"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Employees may make mid-year changes to their benefit elections if they experience a qualifying life event as defined in the plan documents.</w:t>
      </w:r>
    </w:p>
    <w:p w:rsidRPr="00FE2948" w:rsidR="00462A44" w:rsidP="00C032AE" w:rsidRDefault="009D1473" w14:paraId="3ED62EB1"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Changes must be requested within 31 days of the qualifying life event.</w:t>
      </w:r>
    </w:p>
    <w:p w:rsidRPr="00FE2948" w:rsidR="00462A44" w:rsidP="00C032AE" w:rsidRDefault="009D1473" w14:paraId="1E7E02D9"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Any requested change must be consistent with the nature of the qualifying event (i.e., it must result in gaining or losing eligibility for coverage).</w:t>
      </w:r>
    </w:p>
    <w:p w:rsidRPr="00FE2948" w:rsidR="00462A44" w:rsidP="00C032AE" w:rsidRDefault="009D1473" w14:paraId="6C0251B3" w14:textId="77777777">
      <w:pPr>
        <w:pStyle w:val="ListParagraph"/>
        <w:numPr>
          <w:ilvl w:val="1"/>
          <w:numId w:val="2"/>
        </w:numPr>
        <w:spacing w:line="264" w:lineRule="auto"/>
        <w:contextualSpacing w:val="0"/>
        <w:rPr>
          <w:rFonts w:ascii="Calibri" w:hAnsi="Calibri" w:cs="Calibri" w:eastAsiaTheme="minorHAnsi"/>
          <w:snapToGrid/>
          <w:color w:val="000000" w:themeColor="text1"/>
          <w:szCs w:val="24"/>
          <w14:ligatures w14:val="none"/>
        </w:rPr>
      </w:pPr>
      <w:r w:rsidRPr="00FE2948">
        <w:rPr>
          <w:rFonts w:ascii="Calibri" w:hAnsi="Calibri" w:cs="Calibri" w:eastAsiaTheme="minorHAnsi"/>
          <w:snapToGrid/>
          <w:color w:val="000000" w:themeColor="text1"/>
          <w:szCs w:val="24"/>
          <w14:ligatures w14:val="none"/>
        </w:rPr>
        <w:t>New or previously uncovered dependents must also be enrolled within 31 days of the qualifying event, and all eligibility requirements must be satisfied.</w:t>
      </w:r>
    </w:p>
    <w:p w:rsidRPr="00FE2948" w:rsidR="00462A44" w:rsidP="3E326F87" w:rsidRDefault="009D1473" w14:paraId="1AFCEA18" w14:textId="77777777">
      <w:pPr>
        <w:pStyle w:val="ListParagraph"/>
        <w:numPr>
          <w:ilvl w:val="1"/>
          <w:numId w:val="2"/>
        </w:numPr>
        <w:spacing w:line="264" w:lineRule="auto"/>
        <w:rPr>
          <w:rFonts w:ascii="Calibri" w:hAnsi="Calibri" w:eastAsia="Aptos" w:cs="Calibri" w:eastAsiaTheme="minorAscii"/>
          <w:snapToGrid/>
          <w:color w:val="000000" w:themeColor="text1"/>
          <w14:ligatures w14:val="none"/>
        </w:rPr>
      </w:pPr>
      <w:r w:rsidRPr="3E326F87" w:rsidR="009D1473">
        <w:rPr>
          <w:rFonts w:ascii="Calibri" w:hAnsi="Calibri" w:eastAsia="Aptos" w:cs="Calibri" w:eastAsiaTheme="minorAscii"/>
          <w:snapToGrid/>
          <w:color w:val="000000" w:themeColor="text1"/>
          <w14:ligatures w14:val="none"/>
        </w:rPr>
        <w:t xml:space="preserve">Failure to act within the required </w:t>
      </w:r>
      <w:r w:rsidRPr="3E326F87" w:rsidR="009D1473">
        <w:rPr>
          <w:rFonts w:ascii="Calibri" w:hAnsi="Calibri" w:eastAsia="Aptos" w:cs="Calibri" w:eastAsiaTheme="minorAscii"/>
          <w:snapToGrid/>
          <w:color w:val="000000" w:themeColor="text1"/>
          <w14:ligatures w14:val="none"/>
        </w:rPr>
        <w:t>timeframe</w:t>
      </w:r>
      <w:r w:rsidRPr="3E326F87" w:rsidR="009D1473">
        <w:rPr>
          <w:rFonts w:ascii="Calibri" w:hAnsi="Calibri" w:eastAsia="Aptos" w:cs="Calibri" w:eastAsiaTheme="minorAscii"/>
          <w:snapToGrid/>
          <w:color w:val="000000" w:themeColor="text1"/>
          <w14:ligatures w14:val="none"/>
        </w:rPr>
        <w:t xml:space="preserve"> may result in denial of changes or coverage, regardless of the event type.</w:t>
      </w:r>
    </w:p>
    <w:p w:rsidR="3E326F87" w:rsidP="3E326F87" w:rsidRDefault="3E326F87" w14:paraId="7D06B9AF" w14:textId="614A8AAE">
      <w:pPr>
        <w:pStyle w:val="ListParagraph"/>
        <w:spacing w:line="264" w:lineRule="auto"/>
        <w:ind w:left="1440"/>
        <w:rPr>
          <w:rFonts w:ascii="Calibri" w:hAnsi="Calibri" w:eastAsia="Aptos" w:cs="Calibri" w:eastAsiaTheme="minorAscii"/>
          <w:color w:val="000000" w:themeColor="text1" w:themeTint="FF" w:themeShade="FF"/>
        </w:rPr>
      </w:pPr>
    </w:p>
    <w:p w:rsidR="5E4A4CA6" w:rsidP="4A8C8599" w:rsidRDefault="5E4A4CA6" w14:paraId="330DB407" w14:textId="0F697F7F">
      <w:pPr>
        <w:pStyle w:val="ListParagraph"/>
        <w:numPr>
          <w:ilvl w:val="0"/>
          <w:numId w:val="2"/>
        </w:numPr>
        <w:spacing w:line="264" w:lineRule="auto"/>
        <w:rPr>
          <w:rFonts w:ascii="Calibri" w:hAnsi="Calibri" w:eastAsia="Aptos" w:cs="Calibri" w:eastAsiaTheme="minorAscii"/>
          <w:color w:val="000000" w:themeColor="text1" w:themeTint="FF" w:themeShade="FF"/>
        </w:rPr>
      </w:pPr>
      <w:r w:rsidRPr="4C77CEB8" w:rsidR="5E4A4CA6">
        <w:rPr>
          <w:rFonts w:ascii="Calibri" w:hAnsi="Calibri" w:eastAsia="Aptos" w:cs="Calibri" w:eastAsiaTheme="minorAscii"/>
          <w:color w:val="000000" w:themeColor="text1" w:themeTint="FF" w:themeShade="FF"/>
        </w:rPr>
        <w:t>Coverage and Payment Requirements During Extended Leave</w:t>
      </w:r>
    </w:p>
    <w:p w:rsidR="4BC3610B" w:rsidP="3E326F87" w:rsidRDefault="4BC3610B" w14:paraId="6EBAB853" w14:textId="4E49BBA9">
      <w:pPr>
        <w:pStyle w:val="ListParagraph"/>
        <w:numPr>
          <w:ilvl w:val="0"/>
          <w:numId w:val="3"/>
        </w:numPr>
        <w:spacing w:line="264" w:lineRule="auto"/>
        <w:rPr>
          <w:rFonts w:ascii="Calibri" w:hAnsi="Calibri" w:eastAsia="Aptos" w:cs="Calibri" w:eastAsiaTheme="minorAscii"/>
          <w:color w:val="000000" w:themeColor="text1" w:themeTint="FF" w:themeShade="FF"/>
        </w:rPr>
      </w:pPr>
      <w:r w:rsidRPr="3E326F87" w:rsidR="4BC3610B">
        <w:rPr>
          <w:rFonts w:ascii="Calibri" w:hAnsi="Calibri" w:eastAsia="Aptos" w:cs="Calibri" w:eastAsiaTheme="minorAscii"/>
          <w:color w:val="000000" w:themeColor="text1" w:themeTint="FF" w:themeShade="FF"/>
        </w:rPr>
        <w:t xml:space="preserve"> </w:t>
      </w:r>
      <w:r w:rsidRPr="3E326F87" w:rsidR="2DADD726">
        <w:rPr>
          <w:rFonts w:ascii="Calibri" w:hAnsi="Calibri" w:eastAsia="Aptos" w:cs="Calibri" w:eastAsiaTheme="minorAscii"/>
          <w:color w:val="000000" w:themeColor="text1" w:themeTint="FF" w:themeShade="FF"/>
        </w:rPr>
        <w:t>Employees’ benefits will continue while on extended leave of absence as long as payment is received.</w:t>
      </w:r>
    </w:p>
    <w:p w:rsidR="4CF16FED" w:rsidP="3E326F87" w:rsidRDefault="4CF16FED" w14:paraId="0CACE30C" w14:textId="175E80F7">
      <w:pPr>
        <w:pStyle w:val="ListParagraph"/>
        <w:numPr>
          <w:ilvl w:val="0"/>
          <w:numId w:val="3"/>
        </w:numPr>
        <w:spacing w:line="264" w:lineRule="auto"/>
        <w:rPr>
          <w:rFonts w:ascii="Calibri" w:hAnsi="Calibri" w:eastAsia="Aptos" w:cs="Calibri" w:eastAsiaTheme="minorAscii"/>
          <w:color w:val="000000" w:themeColor="text1" w:themeTint="FF" w:themeShade="FF"/>
        </w:rPr>
      </w:pPr>
      <w:r w:rsidRPr="3E326F87" w:rsidR="4CF16FED">
        <w:rPr>
          <w:rFonts w:ascii="Calibri" w:hAnsi="Calibri" w:eastAsia="Aptos" w:cs="Calibri" w:eastAsiaTheme="minorAscii"/>
          <w:color w:val="000000" w:themeColor="text1" w:themeTint="FF" w:themeShade="FF"/>
        </w:rPr>
        <w:t>Employees</w:t>
      </w:r>
      <w:r w:rsidRPr="3E326F87" w:rsidR="2DF28615">
        <w:rPr>
          <w:rFonts w:ascii="Calibri" w:hAnsi="Calibri" w:eastAsia="Aptos" w:cs="Calibri" w:eastAsiaTheme="minorAscii"/>
          <w:color w:val="000000" w:themeColor="text1" w:themeTint="FF" w:themeShade="FF"/>
        </w:rPr>
        <w:t xml:space="preserve"> coordinating their leave with worker’s compensation, vacation </w:t>
      </w:r>
      <w:r w:rsidRPr="3E326F87" w:rsidR="1071295E">
        <w:rPr>
          <w:rFonts w:ascii="Calibri" w:hAnsi="Calibri" w:eastAsia="Aptos" w:cs="Calibri" w:eastAsiaTheme="minorAscii"/>
          <w:color w:val="000000" w:themeColor="text1" w:themeTint="FF" w:themeShade="FF"/>
        </w:rPr>
        <w:t xml:space="preserve">or sick </w:t>
      </w:r>
      <w:r w:rsidRPr="3E326F87" w:rsidR="2DF28615">
        <w:rPr>
          <w:rFonts w:ascii="Calibri" w:hAnsi="Calibri" w:eastAsia="Aptos" w:cs="Calibri" w:eastAsiaTheme="minorAscii"/>
          <w:color w:val="000000" w:themeColor="text1" w:themeTint="FF" w:themeShade="FF"/>
        </w:rPr>
        <w:t xml:space="preserve">pay will continue to have benefit payments deducted while they continue to receive a paycheck from the </w:t>
      </w:r>
      <w:bookmarkStart w:name="_Int_IXhvXneK" w:id="1110974165"/>
      <w:r w:rsidRPr="3E326F87" w:rsidR="2DF28615">
        <w:rPr>
          <w:rFonts w:ascii="Calibri" w:hAnsi="Calibri" w:eastAsia="Aptos" w:cs="Calibri" w:eastAsiaTheme="minorAscii"/>
          <w:color w:val="000000" w:themeColor="text1" w:themeTint="FF" w:themeShade="FF"/>
        </w:rPr>
        <w:t>City</w:t>
      </w:r>
      <w:bookmarkEnd w:id="1110974165"/>
      <w:r w:rsidRPr="3E326F87" w:rsidR="2DF28615">
        <w:rPr>
          <w:rFonts w:ascii="Calibri" w:hAnsi="Calibri" w:eastAsia="Aptos" w:cs="Calibri" w:eastAsiaTheme="minorAscii"/>
          <w:color w:val="000000" w:themeColor="text1" w:themeTint="FF" w:themeShade="FF"/>
        </w:rPr>
        <w:t>.</w:t>
      </w:r>
    </w:p>
    <w:p w:rsidR="2DF28615" w:rsidP="3E326F87" w:rsidRDefault="2DF28615" w14:paraId="628B954E" w14:textId="5DDFB56D">
      <w:pPr>
        <w:pStyle w:val="ListParagraph"/>
        <w:numPr>
          <w:ilvl w:val="0"/>
          <w:numId w:val="3"/>
        </w:numPr>
        <w:spacing w:line="264" w:lineRule="auto"/>
        <w:rPr>
          <w:rFonts w:ascii="Calibri" w:hAnsi="Calibri" w:eastAsia="Aptos" w:cs="Calibri" w:eastAsiaTheme="minorAscii"/>
          <w:color w:val="000000" w:themeColor="text1" w:themeTint="FF" w:themeShade="FF"/>
        </w:rPr>
      </w:pPr>
      <w:r w:rsidRPr="3E326F87" w:rsidR="2DF28615">
        <w:rPr>
          <w:rFonts w:ascii="Calibri" w:hAnsi="Calibri" w:eastAsia="Aptos" w:cs="Calibri" w:eastAsiaTheme="minorAscii"/>
          <w:color w:val="000000" w:themeColor="text1" w:themeTint="FF" w:themeShade="FF"/>
        </w:rPr>
        <w:t xml:space="preserve">Once an employee </w:t>
      </w:r>
      <w:bookmarkStart w:name="_Int_wDSB8xVt" w:id="186377718"/>
      <w:r w:rsidRPr="3E326F87" w:rsidR="2DF28615">
        <w:rPr>
          <w:rFonts w:ascii="Calibri" w:hAnsi="Calibri" w:eastAsia="Aptos" w:cs="Calibri" w:eastAsiaTheme="minorAscii"/>
          <w:color w:val="000000" w:themeColor="text1" w:themeTint="FF" w:themeShade="FF"/>
        </w:rPr>
        <w:t>exhausts</w:t>
      </w:r>
      <w:bookmarkEnd w:id="186377718"/>
      <w:r w:rsidRPr="3E326F87" w:rsidR="2DF28615">
        <w:rPr>
          <w:rFonts w:ascii="Calibri" w:hAnsi="Calibri" w:eastAsia="Aptos" w:cs="Calibri" w:eastAsiaTheme="minorAscii"/>
          <w:color w:val="000000" w:themeColor="text1" w:themeTint="FF" w:themeShade="FF"/>
        </w:rPr>
        <w:t xml:space="preserve"> </w:t>
      </w:r>
      <w:r w:rsidRPr="3E326F87" w:rsidR="59021AF9">
        <w:rPr>
          <w:rFonts w:ascii="Calibri" w:hAnsi="Calibri" w:eastAsia="Aptos" w:cs="Calibri" w:eastAsiaTheme="minorAscii"/>
          <w:color w:val="000000" w:themeColor="text1" w:themeTint="FF" w:themeShade="FF"/>
        </w:rPr>
        <w:t xml:space="preserve">their </w:t>
      </w:r>
      <w:bookmarkStart w:name="_Int_NFVl0YvA" w:id="918343854"/>
      <w:r w:rsidRPr="3E326F87" w:rsidR="59021AF9">
        <w:rPr>
          <w:rFonts w:ascii="Calibri" w:hAnsi="Calibri" w:eastAsia="Aptos" w:cs="Calibri" w:eastAsiaTheme="minorAscii"/>
          <w:color w:val="000000" w:themeColor="text1" w:themeTint="FF" w:themeShade="FF"/>
        </w:rPr>
        <w:t>sick</w:t>
      </w:r>
      <w:bookmarkEnd w:id="918343854"/>
      <w:r w:rsidRPr="3E326F87" w:rsidR="59021AF9">
        <w:rPr>
          <w:rFonts w:ascii="Calibri" w:hAnsi="Calibri" w:eastAsia="Aptos" w:cs="Calibri" w:eastAsiaTheme="minorAscii"/>
          <w:color w:val="000000" w:themeColor="text1" w:themeTint="FF" w:themeShade="FF"/>
        </w:rPr>
        <w:t xml:space="preserve">, </w:t>
      </w:r>
      <w:r w:rsidRPr="3E326F87" w:rsidR="2B85D47A">
        <w:rPr>
          <w:rFonts w:ascii="Calibri" w:hAnsi="Calibri" w:eastAsia="Aptos" w:cs="Calibri" w:eastAsiaTheme="minorAscii"/>
          <w:color w:val="000000" w:themeColor="text1" w:themeTint="FF" w:themeShade="FF"/>
        </w:rPr>
        <w:t>vacation or</w:t>
      </w:r>
      <w:r w:rsidRPr="3E326F87" w:rsidR="59021AF9">
        <w:rPr>
          <w:rFonts w:ascii="Calibri" w:hAnsi="Calibri" w:eastAsia="Aptos" w:cs="Calibri" w:eastAsiaTheme="minorAscii"/>
          <w:color w:val="000000" w:themeColor="text1" w:themeTint="FF" w:themeShade="FF"/>
        </w:rPr>
        <w:t xml:space="preserve"> other leave hours from the </w:t>
      </w:r>
      <w:bookmarkStart w:name="_Int_Vj2NLw6p" w:id="838036259"/>
      <w:r w:rsidRPr="3E326F87" w:rsidR="59021AF9">
        <w:rPr>
          <w:rFonts w:ascii="Calibri" w:hAnsi="Calibri" w:eastAsia="Aptos" w:cs="Calibri" w:eastAsiaTheme="minorAscii"/>
          <w:color w:val="000000" w:themeColor="text1" w:themeTint="FF" w:themeShade="FF"/>
        </w:rPr>
        <w:t>City</w:t>
      </w:r>
      <w:bookmarkEnd w:id="838036259"/>
      <w:r w:rsidRPr="3E326F87" w:rsidR="59021AF9">
        <w:rPr>
          <w:rFonts w:ascii="Calibri" w:hAnsi="Calibri" w:eastAsia="Aptos" w:cs="Calibri" w:eastAsiaTheme="minorAscii"/>
          <w:color w:val="000000" w:themeColor="text1" w:themeTint="FF" w:themeShade="FF"/>
        </w:rPr>
        <w:t xml:space="preserve">, they </w:t>
      </w:r>
      <w:r w:rsidRPr="3E326F87" w:rsidR="59021AF9">
        <w:rPr>
          <w:rFonts w:ascii="Calibri" w:hAnsi="Calibri" w:eastAsia="Aptos" w:cs="Calibri" w:eastAsiaTheme="minorAscii"/>
          <w:color w:val="000000" w:themeColor="text1" w:themeTint="FF" w:themeShade="FF"/>
        </w:rPr>
        <w:t>are required to</w:t>
      </w:r>
      <w:r w:rsidRPr="3E326F87" w:rsidR="59021AF9">
        <w:rPr>
          <w:rFonts w:ascii="Calibri" w:hAnsi="Calibri" w:eastAsia="Aptos" w:cs="Calibri" w:eastAsiaTheme="minorAscii"/>
          <w:color w:val="000000" w:themeColor="text1" w:themeTint="FF" w:themeShade="FF"/>
        </w:rPr>
        <w:t xml:space="preserve"> make payment for their benefits by the 1</w:t>
      </w:r>
      <w:r w:rsidRPr="3E326F87" w:rsidR="59021AF9">
        <w:rPr>
          <w:rFonts w:ascii="Calibri" w:hAnsi="Calibri" w:eastAsia="Aptos" w:cs="Calibri" w:eastAsiaTheme="minorAscii"/>
          <w:color w:val="000000" w:themeColor="text1" w:themeTint="FF" w:themeShade="FF"/>
          <w:vertAlign w:val="superscript"/>
        </w:rPr>
        <w:t>st</w:t>
      </w:r>
      <w:r w:rsidRPr="3E326F87" w:rsidR="59021AF9">
        <w:rPr>
          <w:rFonts w:ascii="Calibri" w:hAnsi="Calibri" w:eastAsia="Aptos" w:cs="Calibri" w:eastAsiaTheme="minorAscii"/>
          <w:color w:val="000000" w:themeColor="text1" w:themeTint="FF" w:themeShade="FF"/>
        </w:rPr>
        <w:t xml:space="preserve"> of each month.</w:t>
      </w:r>
    </w:p>
    <w:p w:rsidR="59021AF9" w:rsidP="3E326F87" w:rsidRDefault="59021AF9" w14:paraId="0D20C59D" w14:textId="70B24E3F">
      <w:pPr>
        <w:pStyle w:val="ListParagraph"/>
        <w:numPr>
          <w:ilvl w:val="0"/>
          <w:numId w:val="3"/>
        </w:numPr>
        <w:spacing w:line="264" w:lineRule="auto"/>
        <w:rPr>
          <w:rFonts w:ascii="Calibri" w:hAnsi="Calibri" w:eastAsia="Aptos" w:cs="Calibri" w:eastAsiaTheme="minorAscii"/>
          <w:color w:val="000000" w:themeColor="text1" w:themeTint="FF" w:themeShade="FF"/>
        </w:rPr>
      </w:pPr>
      <w:r w:rsidRPr="3E326F87" w:rsidR="59021AF9">
        <w:rPr>
          <w:rFonts w:ascii="Calibri" w:hAnsi="Calibri" w:eastAsia="Aptos" w:cs="Calibri" w:eastAsiaTheme="minorAscii"/>
          <w:color w:val="000000" w:themeColor="text1" w:themeTint="FF" w:themeShade="FF"/>
        </w:rPr>
        <w:t>Failure to make payment for continuation of benefits by the 10</w:t>
      </w:r>
      <w:r w:rsidRPr="3E326F87" w:rsidR="59021AF9">
        <w:rPr>
          <w:rFonts w:ascii="Calibri" w:hAnsi="Calibri" w:eastAsia="Aptos" w:cs="Calibri" w:eastAsiaTheme="minorAscii"/>
          <w:color w:val="000000" w:themeColor="text1" w:themeTint="FF" w:themeShade="FF"/>
          <w:vertAlign w:val="superscript"/>
        </w:rPr>
        <w:t>th</w:t>
      </w:r>
      <w:r w:rsidRPr="3E326F87" w:rsidR="59021AF9">
        <w:rPr>
          <w:rFonts w:ascii="Calibri" w:hAnsi="Calibri" w:eastAsia="Aptos" w:cs="Calibri" w:eastAsiaTheme="minorAscii"/>
          <w:color w:val="000000" w:themeColor="text1" w:themeTint="FF" w:themeShade="FF"/>
        </w:rPr>
        <w:t xml:space="preserve"> of the month will require the City to </w:t>
      </w:r>
      <w:r w:rsidRPr="3E326F87" w:rsidR="59021AF9">
        <w:rPr>
          <w:rFonts w:ascii="Calibri" w:hAnsi="Calibri" w:eastAsia="Aptos" w:cs="Calibri" w:eastAsiaTheme="minorAscii"/>
          <w:color w:val="000000" w:themeColor="text1" w:themeTint="FF" w:themeShade="FF"/>
        </w:rPr>
        <w:t>discontinue</w:t>
      </w:r>
      <w:r w:rsidRPr="3E326F87" w:rsidR="59021AF9">
        <w:rPr>
          <w:rFonts w:ascii="Calibri" w:hAnsi="Calibri" w:eastAsia="Aptos" w:cs="Calibri" w:eastAsiaTheme="minorAscii"/>
          <w:color w:val="000000" w:themeColor="text1" w:themeTint="FF" w:themeShade="FF"/>
        </w:rPr>
        <w:t xml:space="preserve"> coverage, and a COBRA eligibility letter will be generat</w:t>
      </w:r>
      <w:r w:rsidRPr="3E326F87" w:rsidR="5F71D6BD">
        <w:rPr>
          <w:rFonts w:ascii="Calibri" w:hAnsi="Calibri" w:eastAsia="Aptos" w:cs="Calibri" w:eastAsiaTheme="minorAscii"/>
          <w:color w:val="000000" w:themeColor="text1" w:themeTint="FF" w:themeShade="FF"/>
        </w:rPr>
        <w:t>ed from the benefits carrier.</w:t>
      </w:r>
    </w:p>
    <w:sectPr w:rsidRPr="00FE2948" w:rsidR="00C46ECC">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0nVOUhNhDThRME" int2:id="mvMd8qsh">
      <int2:state int2:type="spell" int2:value="Rejected"/>
    </int2:textHash>
    <int2:bookmark int2:bookmarkName="_Int_7ZzYSi8t" int2:invalidationBookmarkName="" int2:hashCode="z62nInPh81tEAv" int2:id="UZenq1r5">
      <int2:state int2:type="gram" int2:value="Rejected"/>
    </int2:bookmark>
    <int2:bookmark int2:bookmarkName="_Int_Vj2NLw6p" int2:invalidationBookmarkName="" int2:hashCode="QnFif08L72EEqV" int2:id="lBE4lSfW">
      <int2:state int2:type="gram" int2:value="Rejected"/>
    </int2:bookmark>
    <int2:bookmark int2:bookmarkName="_Int_NFVl0YvA" int2:invalidationBookmarkName="" int2:hashCode="bec4LTPFog2tZc" int2:id="us8CKqZs">
      <int2:state int2:type="gram" int2:value="Rejected"/>
    </int2:bookmark>
    <int2:bookmark int2:bookmarkName="_Int_wDSB8xVt" int2:invalidationBookmarkName="" int2:hashCode="XGVHVKEkjAbljY" int2:id="kVsGOPrZ">
      <int2:state int2:type="gram" int2:value="Rejected"/>
    </int2:bookmark>
    <int2:bookmark int2:bookmarkName="_Int_IXhvXneK" int2:invalidationBookmarkName="" int2:hashCode="QnFif08L72EEqV" int2:id="Tl6sRvf9">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1656a829"/>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3C1A7C56"/>
    <w:multiLevelType w:val="hybridMultilevel"/>
    <w:tmpl w:val="D8F821EA"/>
    <w:lvl w:ilvl="0">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40894"/>
    <w:multiLevelType w:val="hybridMultilevel"/>
    <w:tmpl w:val="40125D3E"/>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3">
    <w:abstractNumId w:val="2"/>
  </w:num>
  <w:num w:numId="1" w16cid:durableId="1355420273">
    <w:abstractNumId w:val="1"/>
  </w:num>
  <w:num w:numId="2" w16cid:durableId="348410433">
    <w:abstractNumId w:val="0"/>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27C49"/>
    <w:rsid w:val="000D21EC"/>
    <w:rsid w:val="00125469"/>
    <w:rsid w:val="0014612E"/>
    <w:rsid w:val="00214194"/>
    <w:rsid w:val="00233F68"/>
    <w:rsid w:val="0026715E"/>
    <w:rsid w:val="00317C5D"/>
    <w:rsid w:val="00376A25"/>
    <w:rsid w:val="00462A44"/>
    <w:rsid w:val="004A3AEF"/>
    <w:rsid w:val="004B663B"/>
    <w:rsid w:val="00567BD9"/>
    <w:rsid w:val="005A673F"/>
    <w:rsid w:val="005C2F75"/>
    <w:rsid w:val="005F5B6E"/>
    <w:rsid w:val="00644755"/>
    <w:rsid w:val="006A2CD9"/>
    <w:rsid w:val="006D7760"/>
    <w:rsid w:val="006F4E6C"/>
    <w:rsid w:val="00702D22"/>
    <w:rsid w:val="007D0863"/>
    <w:rsid w:val="008C32E6"/>
    <w:rsid w:val="00916F32"/>
    <w:rsid w:val="009A4B03"/>
    <w:rsid w:val="009D1473"/>
    <w:rsid w:val="009F252C"/>
    <w:rsid w:val="00AA68CA"/>
    <w:rsid w:val="00AB5E1B"/>
    <w:rsid w:val="00B27120"/>
    <w:rsid w:val="00B27CC7"/>
    <w:rsid w:val="00B62633"/>
    <w:rsid w:val="00BC5C3E"/>
    <w:rsid w:val="00BE658D"/>
    <w:rsid w:val="00C032AE"/>
    <w:rsid w:val="00C46ECC"/>
    <w:rsid w:val="00CF50C3"/>
    <w:rsid w:val="00D30ED2"/>
    <w:rsid w:val="00D46077"/>
    <w:rsid w:val="00D562CD"/>
    <w:rsid w:val="00D8731F"/>
    <w:rsid w:val="00D91F21"/>
    <w:rsid w:val="00DC5916"/>
    <w:rsid w:val="00E272E7"/>
    <w:rsid w:val="00E969EC"/>
    <w:rsid w:val="00ED5C27"/>
    <w:rsid w:val="00EE06BB"/>
    <w:rsid w:val="00F619BF"/>
    <w:rsid w:val="00FE2948"/>
    <w:rsid w:val="01758196"/>
    <w:rsid w:val="048C7E5D"/>
    <w:rsid w:val="1071295E"/>
    <w:rsid w:val="1B5BBAE9"/>
    <w:rsid w:val="26D91132"/>
    <w:rsid w:val="2B85D47A"/>
    <w:rsid w:val="2DADD726"/>
    <w:rsid w:val="2DF28615"/>
    <w:rsid w:val="2F380FF5"/>
    <w:rsid w:val="367286BB"/>
    <w:rsid w:val="3878F75C"/>
    <w:rsid w:val="393594E9"/>
    <w:rsid w:val="3E326F87"/>
    <w:rsid w:val="3F673162"/>
    <w:rsid w:val="494DCA62"/>
    <w:rsid w:val="4A8C8599"/>
    <w:rsid w:val="4B104421"/>
    <w:rsid w:val="4BBDA34E"/>
    <w:rsid w:val="4BC3610B"/>
    <w:rsid w:val="4C77CEB8"/>
    <w:rsid w:val="4CF16FED"/>
    <w:rsid w:val="4EB42BFF"/>
    <w:rsid w:val="567A34F9"/>
    <w:rsid w:val="58E5B612"/>
    <w:rsid w:val="59021AF9"/>
    <w:rsid w:val="59426336"/>
    <w:rsid w:val="5DBD6D65"/>
    <w:rsid w:val="5E4A4CA6"/>
    <w:rsid w:val="5F71D6BD"/>
    <w:rsid w:val="621572AD"/>
    <w:rsid w:val="63D38644"/>
    <w:rsid w:val="69F44A07"/>
    <w:rsid w:val="6AA59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400548E5-E08E-47CB-B3FA-39704DE6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BodyTextIndent">
    <w:name w:val="Body Text Indent"/>
    <w:basedOn w:val="Normal"/>
    <w:link w:val="BodyTextIndentChar"/>
    <w:uiPriority w:val="99"/>
    <w:unhideWhenUsed/>
    <w:rsid w:val="005C2F75"/>
    <w:pPr>
      <w:spacing w:after="120"/>
      <w:ind w:left="360"/>
    </w:pPr>
    <w:rPr>
      <w14:ligatures w14:val="none"/>
    </w:rPr>
  </w:style>
  <w:style w:type="character" w:styleId="BodyTextIndentChar" w:customStyle="1">
    <w:name w:val="Body Text Indent Char"/>
    <w:basedOn w:val="DefaultParagraphFont"/>
    <w:link w:val="BodyTextIndent"/>
    <w:uiPriority w:val="99"/>
    <w:rsid w:val="005C2F75"/>
    <w:rPr>
      <w:rFonts w:ascii="CG Times" w:hAnsi="CG Times" w:eastAsia="Times New Roman" w:cs="Times New Roman"/>
      <w:snapToGrid w:val="0"/>
      <w:kern w:val="0"/>
      <w:sz w:val="24"/>
      <w:szCs w:val="20"/>
      <w14:ligatures w14:val="none"/>
    </w:rPr>
  </w:style>
  <w:style w:type="table" w:styleId="TableGrid">
    <w:name w:val="Table Grid"/>
    <w:basedOn w:val="TableNormal"/>
    <w:uiPriority w:val="39"/>
    <w:rsid w:val="008C32E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C32E6"/>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12546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24">
      <w:bodyDiv w:val="1"/>
      <w:marLeft w:val="0"/>
      <w:marRight w:val="0"/>
      <w:marTop w:val="0"/>
      <w:marBottom w:val="0"/>
      <w:divBdr>
        <w:top w:val="none" w:sz="0" w:space="0" w:color="auto"/>
        <w:left w:val="none" w:sz="0" w:space="0" w:color="auto"/>
        <w:bottom w:val="none" w:sz="0" w:space="0" w:color="auto"/>
        <w:right w:val="none" w:sz="0" w:space="0" w:color="auto"/>
      </w:divBdr>
      <w:divsChild>
        <w:div w:id="2063476033">
          <w:marLeft w:val="0"/>
          <w:marRight w:val="0"/>
          <w:marTop w:val="0"/>
          <w:marBottom w:val="0"/>
          <w:divBdr>
            <w:top w:val="none" w:sz="0" w:space="0" w:color="auto"/>
            <w:left w:val="none" w:sz="0" w:space="0" w:color="auto"/>
            <w:bottom w:val="none" w:sz="0" w:space="0" w:color="auto"/>
            <w:right w:val="none" w:sz="0" w:space="0" w:color="auto"/>
          </w:divBdr>
          <w:divsChild>
            <w:div w:id="1523859610">
              <w:marLeft w:val="0"/>
              <w:marRight w:val="0"/>
              <w:marTop w:val="0"/>
              <w:marBottom w:val="0"/>
              <w:divBdr>
                <w:top w:val="none" w:sz="0" w:space="0" w:color="auto"/>
                <w:left w:val="none" w:sz="0" w:space="0" w:color="auto"/>
                <w:bottom w:val="none" w:sz="0" w:space="0" w:color="auto"/>
                <w:right w:val="none" w:sz="0" w:space="0" w:color="auto"/>
              </w:divBdr>
            </w:div>
          </w:divsChild>
        </w:div>
        <w:div w:id="1190532851">
          <w:marLeft w:val="0"/>
          <w:marRight w:val="0"/>
          <w:marTop w:val="0"/>
          <w:marBottom w:val="0"/>
          <w:divBdr>
            <w:top w:val="none" w:sz="0" w:space="0" w:color="auto"/>
            <w:left w:val="none" w:sz="0" w:space="0" w:color="auto"/>
            <w:bottom w:val="none" w:sz="0" w:space="0" w:color="auto"/>
            <w:right w:val="none" w:sz="0" w:space="0" w:color="auto"/>
          </w:divBdr>
          <w:divsChild>
            <w:div w:id="1016923185">
              <w:marLeft w:val="0"/>
              <w:marRight w:val="0"/>
              <w:marTop w:val="0"/>
              <w:marBottom w:val="0"/>
              <w:divBdr>
                <w:top w:val="none" w:sz="0" w:space="0" w:color="auto"/>
                <w:left w:val="none" w:sz="0" w:space="0" w:color="auto"/>
                <w:bottom w:val="none" w:sz="0" w:space="0" w:color="auto"/>
                <w:right w:val="none" w:sz="0" w:space="0" w:color="auto"/>
              </w:divBdr>
            </w:div>
          </w:divsChild>
        </w:div>
        <w:div w:id="78142453">
          <w:marLeft w:val="0"/>
          <w:marRight w:val="0"/>
          <w:marTop w:val="0"/>
          <w:marBottom w:val="0"/>
          <w:divBdr>
            <w:top w:val="none" w:sz="0" w:space="0" w:color="auto"/>
            <w:left w:val="none" w:sz="0" w:space="0" w:color="auto"/>
            <w:bottom w:val="none" w:sz="0" w:space="0" w:color="auto"/>
            <w:right w:val="none" w:sz="0" w:space="0" w:color="auto"/>
          </w:divBdr>
          <w:divsChild>
            <w:div w:id="1394624700">
              <w:marLeft w:val="0"/>
              <w:marRight w:val="0"/>
              <w:marTop w:val="0"/>
              <w:marBottom w:val="0"/>
              <w:divBdr>
                <w:top w:val="none" w:sz="0" w:space="0" w:color="auto"/>
                <w:left w:val="none" w:sz="0" w:space="0" w:color="auto"/>
                <w:bottom w:val="none" w:sz="0" w:space="0" w:color="auto"/>
                <w:right w:val="none" w:sz="0" w:space="0" w:color="auto"/>
              </w:divBdr>
            </w:div>
          </w:divsChild>
        </w:div>
        <w:div w:id="1717853326">
          <w:marLeft w:val="0"/>
          <w:marRight w:val="0"/>
          <w:marTop w:val="0"/>
          <w:marBottom w:val="0"/>
          <w:divBdr>
            <w:top w:val="none" w:sz="0" w:space="0" w:color="auto"/>
            <w:left w:val="none" w:sz="0" w:space="0" w:color="auto"/>
            <w:bottom w:val="none" w:sz="0" w:space="0" w:color="auto"/>
            <w:right w:val="none" w:sz="0" w:space="0" w:color="auto"/>
          </w:divBdr>
          <w:divsChild>
            <w:div w:id="240675056">
              <w:marLeft w:val="0"/>
              <w:marRight w:val="0"/>
              <w:marTop w:val="0"/>
              <w:marBottom w:val="0"/>
              <w:divBdr>
                <w:top w:val="none" w:sz="0" w:space="0" w:color="auto"/>
                <w:left w:val="none" w:sz="0" w:space="0" w:color="auto"/>
                <w:bottom w:val="none" w:sz="0" w:space="0" w:color="auto"/>
                <w:right w:val="none" w:sz="0" w:space="0" w:color="auto"/>
              </w:divBdr>
            </w:div>
          </w:divsChild>
        </w:div>
        <w:div w:id="1847548371">
          <w:marLeft w:val="0"/>
          <w:marRight w:val="0"/>
          <w:marTop w:val="0"/>
          <w:marBottom w:val="0"/>
          <w:divBdr>
            <w:top w:val="none" w:sz="0" w:space="0" w:color="auto"/>
            <w:left w:val="none" w:sz="0" w:space="0" w:color="auto"/>
            <w:bottom w:val="none" w:sz="0" w:space="0" w:color="auto"/>
            <w:right w:val="none" w:sz="0" w:space="0" w:color="auto"/>
          </w:divBdr>
          <w:divsChild>
            <w:div w:id="1808662647">
              <w:marLeft w:val="0"/>
              <w:marRight w:val="0"/>
              <w:marTop w:val="0"/>
              <w:marBottom w:val="0"/>
              <w:divBdr>
                <w:top w:val="none" w:sz="0" w:space="0" w:color="auto"/>
                <w:left w:val="none" w:sz="0" w:space="0" w:color="auto"/>
                <w:bottom w:val="none" w:sz="0" w:space="0" w:color="auto"/>
                <w:right w:val="none" w:sz="0" w:space="0" w:color="auto"/>
              </w:divBdr>
            </w:div>
          </w:divsChild>
        </w:div>
        <w:div w:id="83961720">
          <w:marLeft w:val="0"/>
          <w:marRight w:val="0"/>
          <w:marTop w:val="0"/>
          <w:marBottom w:val="0"/>
          <w:divBdr>
            <w:top w:val="none" w:sz="0" w:space="0" w:color="auto"/>
            <w:left w:val="none" w:sz="0" w:space="0" w:color="auto"/>
            <w:bottom w:val="none" w:sz="0" w:space="0" w:color="auto"/>
            <w:right w:val="none" w:sz="0" w:space="0" w:color="auto"/>
          </w:divBdr>
          <w:divsChild>
            <w:div w:id="1507091123">
              <w:marLeft w:val="0"/>
              <w:marRight w:val="0"/>
              <w:marTop w:val="0"/>
              <w:marBottom w:val="0"/>
              <w:divBdr>
                <w:top w:val="none" w:sz="0" w:space="0" w:color="auto"/>
                <w:left w:val="none" w:sz="0" w:space="0" w:color="auto"/>
                <w:bottom w:val="none" w:sz="0" w:space="0" w:color="auto"/>
                <w:right w:val="none" w:sz="0" w:space="0" w:color="auto"/>
              </w:divBdr>
            </w:div>
          </w:divsChild>
        </w:div>
        <w:div w:id="1064447666">
          <w:marLeft w:val="0"/>
          <w:marRight w:val="0"/>
          <w:marTop w:val="0"/>
          <w:marBottom w:val="0"/>
          <w:divBdr>
            <w:top w:val="none" w:sz="0" w:space="0" w:color="auto"/>
            <w:left w:val="none" w:sz="0" w:space="0" w:color="auto"/>
            <w:bottom w:val="none" w:sz="0" w:space="0" w:color="auto"/>
            <w:right w:val="none" w:sz="0" w:space="0" w:color="auto"/>
          </w:divBdr>
          <w:divsChild>
            <w:div w:id="1834565635">
              <w:marLeft w:val="0"/>
              <w:marRight w:val="0"/>
              <w:marTop w:val="0"/>
              <w:marBottom w:val="0"/>
              <w:divBdr>
                <w:top w:val="none" w:sz="0" w:space="0" w:color="auto"/>
                <w:left w:val="none" w:sz="0" w:space="0" w:color="auto"/>
                <w:bottom w:val="none" w:sz="0" w:space="0" w:color="auto"/>
                <w:right w:val="none" w:sz="0" w:space="0" w:color="auto"/>
              </w:divBdr>
            </w:div>
          </w:divsChild>
        </w:div>
        <w:div w:id="648481895">
          <w:marLeft w:val="0"/>
          <w:marRight w:val="0"/>
          <w:marTop w:val="0"/>
          <w:marBottom w:val="0"/>
          <w:divBdr>
            <w:top w:val="none" w:sz="0" w:space="0" w:color="auto"/>
            <w:left w:val="none" w:sz="0" w:space="0" w:color="auto"/>
            <w:bottom w:val="none" w:sz="0" w:space="0" w:color="auto"/>
            <w:right w:val="none" w:sz="0" w:space="0" w:color="auto"/>
          </w:divBdr>
          <w:divsChild>
            <w:div w:id="178084921">
              <w:marLeft w:val="0"/>
              <w:marRight w:val="0"/>
              <w:marTop w:val="0"/>
              <w:marBottom w:val="0"/>
              <w:divBdr>
                <w:top w:val="none" w:sz="0" w:space="0" w:color="auto"/>
                <w:left w:val="none" w:sz="0" w:space="0" w:color="auto"/>
                <w:bottom w:val="none" w:sz="0" w:space="0" w:color="auto"/>
                <w:right w:val="none" w:sz="0" w:space="0" w:color="auto"/>
              </w:divBdr>
            </w:div>
          </w:divsChild>
        </w:div>
        <w:div w:id="1757902976">
          <w:marLeft w:val="0"/>
          <w:marRight w:val="0"/>
          <w:marTop w:val="0"/>
          <w:marBottom w:val="0"/>
          <w:divBdr>
            <w:top w:val="none" w:sz="0" w:space="0" w:color="auto"/>
            <w:left w:val="none" w:sz="0" w:space="0" w:color="auto"/>
            <w:bottom w:val="none" w:sz="0" w:space="0" w:color="auto"/>
            <w:right w:val="none" w:sz="0" w:space="0" w:color="auto"/>
          </w:divBdr>
          <w:divsChild>
            <w:div w:id="1190531259">
              <w:marLeft w:val="0"/>
              <w:marRight w:val="0"/>
              <w:marTop w:val="0"/>
              <w:marBottom w:val="0"/>
              <w:divBdr>
                <w:top w:val="none" w:sz="0" w:space="0" w:color="auto"/>
                <w:left w:val="none" w:sz="0" w:space="0" w:color="auto"/>
                <w:bottom w:val="none" w:sz="0" w:space="0" w:color="auto"/>
                <w:right w:val="none" w:sz="0" w:space="0" w:color="auto"/>
              </w:divBdr>
            </w:div>
          </w:divsChild>
        </w:div>
        <w:div w:id="1002390627">
          <w:marLeft w:val="0"/>
          <w:marRight w:val="0"/>
          <w:marTop w:val="0"/>
          <w:marBottom w:val="0"/>
          <w:divBdr>
            <w:top w:val="none" w:sz="0" w:space="0" w:color="auto"/>
            <w:left w:val="none" w:sz="0" w:space="0" w:color="auto"/>
            <w:bottom w:val="none" w:sz="0" w:space="0" w:color="auto"/>
            <w:right w:val="none" w:sz="0" w:space="0" w:color="auto"/>
          </w:divBdr>
          <w:divsChild>
            <w:div w:id="546722593">
              <w:marLeft w:val="0"/>
              <w:marRight w:val="0"/>
              <w:marTop w:val="0"/>
              <w:marBottom w:val="0"/>
              <w:divBdr>
                <w:top w:val="none" w:sz="0" w:space="0" w:color="auto"/>
                <w:left w:val="none" w:sz="0" w:space="0" w:color="auto"/>
                <w:bottom w:val="none" w:sz="0" w:space="0" w:color="auto"/>
                <w:right w:val="none" w:sz="0" w:space="0" w:color="auto"/>
              </w:divBdr>
            </w:div>
          </w:divsChild>
        </w:div>
        <w:div w:id="961225213">
          <w:marLeft w:val="0"/>
          <w:marRight w:val="0"/>
          <w:marTop w:val="0"/>
          <w:marBottom w:val="0"/>
          <w:divBdr>
            <w:top w:val="none" w:sz="0" w:space="0" w:color="auto"/>
            <w:left w:val="none" w:sz="0" w:space="0" w:color="auto"/>
            <w:bottom w:val="none" w:sz="0" w:space="0" w:color="auto"/>
            <w:right w:val="none" w:sz="0" w:space="0" w:color="auto"/>
          </w:divBdr>
          <w:divsChild>
            <w:div w:id="7893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2827">
      <w:bodyDiv w:val="1"/>
      <w:marLeft w:val="0"/>
      <w:marRight w:val="0"/>
      <w:marTop w:val="0"/>
      <w:marBottom w:val="0"/>
      <w:divBdr>
        <w:top w:val="none" w:sz="0" w:space="0" w:color="auto"/>
        <w:left w:val="none" w:sz="0" w:space="0" w:color="auto"/>
        <w:bottom w:val="none" w:sz="0" w:space="0" w:color="auto"/>
        <w:right w:val="none" w:sz="0" w:space="0" w:color="auto"/>
      </w:divBdr>
      <w:divsChild>
        <w:div w:id="187453082">
          <w:marLeft w:val="0"/>
          <w:marRight w:val="0"/>
          <w:marTop w:val="0"/>
          <w:marBottom w:val="0"/>
          <w:divBdr>
            <w:top w:val="none" w:sz="0" w:space="0" w:color="auto"/>
            <w:left w:val="none" w:sz="0" w:space="0" w:color="auto"/>
            <w:bottom w:val="none" w:sz="0" w:space="0" w:color="auto"/>
            <w:right w:val="none" w:sz="0" w:space="0" w:color="auto"/>
          </w:divBdr>
          <w:divsChild>
            <w:div w:id="1275553476">
              <w:marLeft w:val="0"/>
              <w:marRight w:val="0"/>
              <w:marTop w:val="0"/>
              <w:marBottom w:val="0"/>
              <w:divBdr>
                <w:top w:val="none" w:sz="0" w:space="0" w:color="auto"/>
                <w:left w:val="none" w:sz="0" w:space="0" w:color="auto"/>
                <w:bottom w:val="none" w:sz="0" w:space="0" w:color="auto"/>
                <w:right w:val="none" w:sz="0" w:space="0" w:color="auto"/>
              </w:divBdr>
            </w:div>
            <w:div w:id="2075931924">
              <w:marLeft w:val="0"/>
              <w:marRight w:val="0"/>
              <w:marTop w:val="0"/>
              <w:marBottom w:val="0"/>
              <w:divBdr>
                <w:top w:val="none" w:sz="0" w:space="0" w:color="auto"/>
                <w:left w:val="none" w:sz="0" w:space="0" w:color="auto"/>
                <w:bottom w:val="none" w:sz="0" w:space="0" w:color="auto"/>
                <w:right w:val="none" w:sz="0" w:space="0" w:color="auto"/>
              </w:divBdr>
            </w:div>
          </w:divsChild>
        </w:div>
        <w:div w:id="1975982267">
          <w:marLeft w:val="0"/>
          <w:marRight w:val="0"/>
          <w:marTop w:val="0"/>
          <w:marBottom w:val="0"/>
          <w:divBdr>
            <w:top w:val="none" w:sz="0" w:space="0" w:color="auto"/>
            <w:left w:val="none" w:sz="0" w:space="0" w:color="auto"/>
            <w:bottom w:val="none" w:sz="0" w:space="0" w:color="auto"/>
            <w:right w:val="none" w:sz="0" w:space="0" w:color="auto"/>
          </w:divBdr>
          <w:divsChild>
            <w:div w:id="70197752">
              <w:marLeft w:val="0"/>
              <w:marRight w:val="0"/>
              <w:marTop w:val="0"/>
              <w:marBottom w:val="0"/>
              <w:divBdr>
                <w:top w:val="none" w:sz="0" w:space="0" w:color="auto"/>
                <w:left w:val="none" w:sz="0" w:space="0" w:color="auto"/>
                <w:bottom w:val="none" w:sz="0" w:space="0" w:color="auto"/>
                <w:right w:val="none" w:sz="0" w:space="0" w:color="auto"/>
              </w:divBdr>
            </w:div>
            <w:div w:id="141625438">
              <w:marLeft w:val="0"/>
              <w:marRight w:val="0"/>
              <w:marTop w:val="0"/>
              <w:marBottom w:val="0"/>
              <w:divBdr>
                <w:top w:val="none" w:sz="0" w:space="0" w:color="auto"/>
                <w:left w:val="none" w:sz="0" w:space="0" w:color="auto"/>
                <w:bottom w:val="none" w:sz="0" w:space="0" w:color="auto"/>
                <w:right w:val="none" w:sz="0" w:space="0" w:color="auto"/>
              </w:divBdr>
            </w:div>
            <w:div w:id="177043511">
              <w:marLeft w:val="0"/>
              <w:marRight w:val="0"/>
              <w:marTop w:val="0"/>
              <w:marBottom w:val="0"/>
              <w:divBdr>
                <w:top w:val="none" w:sz="0" w:space="0" w:color="auto"/>
                <w:left w:val="none" w:sz="0" w:space="0" w:color="auto"/>
                <w:bottom w:val="none" w:sz="0" w:space="0" w:color="auto"/>
                <w:right w:val="none" w:sz="0" w:space="0" w:color="auto"/>
              </w:divBdr>
            </w:div>
            <w:div w:id="357508488">
              <w:marLeft w:val="0"/>
              <w:marRight w:val="0"/>
              <w:marTop w:val="0"/>
              <w:marBottom w:val="0"/>
              <w:divBdr>
                <w:top w:val="none" w:sz="0" w:space="0" w:color="auto"/>
                <w:left w:val="none" w:sz="0" w:space="0" w:color="auto"/>
                <w:bottom w:val="none" w:sz="0" w:space="0" w:color="auto"/>
                <w:right w:val="none" w:sz="0" w:space="0" w:color="auto"/>
              </w:divBdr>
            </w:div>
            <w:div w:id="625354758">
              <w:marLeft w:val="0"/>
              <w:marRight w:val="0"/>
              <w:marTop w:val="0"/>
              <w:marBottom w:val="0"/>
              <w:divBdr>
                <w:top w:val="none" w:sz="0" w:space="0" w:color="auto"/>
                <w:left w:val="none" w:sz="0" w:space="0" w:color="auto"/>
                <w:bottom w:val="none" w:sz="0" w:space="0" w:color="auto"/>
                <w:right w:val="none" w:sz="0" w:space="0" w:color="auto"/>
              </w:divBdr>
            </w:div>
            <w:div w:id="721363146">
              <w:marLeft w:val="0"/>
              <w:marRight w:val="0"/>
              <w:marTop w:val="0"/>
              <w:marBottom w:val="0"/>
              <w:divBdr>
                <w:top w:val="none" w:sz="0" w:space="0" w:color="auto"/>
                <w:left w:val="none" w:sz="0" w:space="0" w:color="auto"/>
                <w:bottom w:val="none" w:sz="0" w:space="0" w:color="auto"/>
                <w:right w:val="none" w:sz="0" w:space="0" w:color="auto"/>
              </w:divBdr>
            </w:div>
            <w:div w:id="800659969">
              <w:marLeft w:val="0"/>
              <w:marRight w:val="0"/>
              <w:marTop w:val="0"/>
              <w:marBottom w:val="0"/>
              <w:divBdr>
                <w:top w:val="none" w:sz="0" w:space="0" w:color="auto"/>
                <w:left w:val="none" w:sz="0" w:space="0" w:color="auto"/>
                <w:bottom w:val="none" w:sz="0" w:space="0" w:color="auto"/>
                <w:right w:val="none" w:sz="0" w:space="0" w:color="auto"/>
              </w:divBdr>
            </w:div>
            <w:div w:id="857814512">
              <w:marLeft w:val="0"/>
              <w:marRight w:val="0"/>
              <w:marTop w:val="0"/>
              <w:marBottom w:val="0"/>
              <w:divBdr>
                <w:top w:val="none" w:sz="0" w:space="0" w:color="auto"/>
                <w:left w:val="none" w:sz="0" w:space="0" w:color="auto"/>
                <w:bottom w:val="none" w:sz="0" w:space="0" w:color="auto"/>
                <w:right w:val="none" w:sz="0" w:space="0" w:color="auto"/>
              </w:divBdr>
            </w:div>
            <w:div w:id="1099448738">
              <w:marLeft w:val="0"/>
              <w:marRight w:val="0"/>
              <w:marTop w:val="0"/>
              <w:marBottom w:val="0"/>
              <w:divBdr>
                <w:top w:val="none" w:sz="0" w:space="0" w:color="auto"/>
                <w:left w:val="none" w:sz="0" w:space="0" w:color="auto"/>
                <w:bottom w:val="none" w:sz="0" w:space="0" w:color="auto"/>
                <w:right w:val="none" w:sz="0" w:space="0" w:color="auto"/>
              </w:divBdr>
            </w:div>
            <w:div w:id="1103568936">
              <w:marLeft w:val="0"/>
              <w:marRight w:val="0"/>
              <w:marTop w:val="0"/>
              <w:marBottom w:val="0"/>
              <w:divBdr>
                <w:top w:val="none" w:sz="0" w:space="0" w:color="auto"/>
                <w:left w:val="none" w:sz="0" w:space="0" w:color="auto"/>
                <w:bottom w:val="none" w:sz="0" w:space="0" w:color="auto"/>
                <w:right w:val="none" w:sz="0" w:space="0" w:color="auto"/>
              </w:divBdr>
            </w:div>
            <w:div w:id="1160459406">
              <w:marLeft w:val="0"/>
              <w:marRight w:val="0"/>
              <w:marTop w:val="0"/>
              <w:marBottom w:val="0"/>
              <w:divBdr>
                <w:top w:val="none" w:sz="0" w:space="0" w:color="auto"/>
                <w:left w:val="none" w:sz="0" w:space="0" w:color="auto"/>
                <w:bottom w:val="none" w:sz="0" w:space="0" w:color="auto"/>
                <w:right w:val="none" w:sz="0" w:space="0" w:color="auto"/>
              </w:divBdr>
            </w:div>
            <w:div w:id="1305967870">
              <w:marLeft w:val="0"/>
              <w:marRight w:val="0"/>
              <w:marTop w:val="0"/>
              <w:marBottom w:val="0"/>
              <w:divBdr>
                <w:top w:val="none" w:sz="0" w:space="0" w:color="auto"/>
                <w:left w:val="none" w:sz="0" w:space="0" w:color="auto"/>
                <w:bottom w:val="none" w:sz="0" w:space="0" w:color="auto"/>
                <w:right w:val="none" w:sz="0" w:space="0" w:color="auto"/>
              </w:divBdr>
            </w:div>
            <w:div w:id="1343825467">
              <w:marLeft w:val="0"/>
              <w:marRight w:val="0"/>
              <w:marTop w:val="0"/>
              <w:marBottom w:val="0"/>
              <w:divBdr>
                <w:top w:val="none" w:sz="0" w:space="0" w:color="auto"/>
                <w:left w:val="none" w:sz="0" w:space="0" w:color="auto"/>
                <w:bottom w:val="none" w:sz="0" w:space="0" w:color="auto"/>
                <w:right w:val="none" w:sz="0" w:space="0" w:color="auto"/>
              </w:divBdr>
            </w:div>
            <w:div w:id="1415593453">
              <w:marLeft w:val="0"/>
              <w:marRight w:val="0"/>
              <w:marTop w:val="0"/>
              <w:marBottom w:val="0"/>
              <w:divBdr>
                <w:top w:val="none" w:sz="0" w:space="0" w:color="auto"/>
                <w:left w:val="none" w:sz="0" w:space="0" w:color="auto"/>
                <w:bottom w:val="none" w:sz="0" w:space="0" w:color="auto"/>
                <w:right w:val="none" w:sz="0" w:space="0" w:color="auto"/>
              </w:divBdr>
            </w:div>
            <w:div w:id="1475681424">
              <w:marLeft w:val="0"/>
              <w:marRight w:val="0"/>
              <w:marTop w:val="0"/>
              <w:marBottom w:val="0"/>
              <w:divBdr>
                <w:top w:val="none" w:sz="0" w:space="0" w:color="auto"/>
                <w:left w:val="none" w:sz="0" w:space="0" w:color="auto"/>
                <w:bottom w:val="none" w:sz="0" w:space="0" w:color="auto"/>
                <w:right w:val="none" w:sz="0" w:space="0" w:color="auto"/>
              </w:divBdr>
            </w:div>
            <w:div w:id="1573589558">
              <w:marLeft w:val="0"/>
              <w:marRight w:val="0"/>
              <w:marTop w:val="0"/>
              <w:marBottom w:val="0"/>
              <w:divBdr>
                <w:top w:val="none" w:sz="0" w:space="0" w:color="auto"/>
                <w:left w:val="none" w:sz="0" w:space="0" w:color="auto"/>
                <w:bottom w:val="none" w:sz="0" w:space="0" w:color="auto"/>
                <w:right w:val="none" w:sz="0" w:space="0" w:color="auto"/>
              </w:divBdr>
            </w:div>
            <w:div w:id="1718964503">
              <w:marLeft w:val="0"/>
              <w:marRight w:val="0"/>
              <w:marTop w:val="0"/>
              <w:marBottom w:val="0"/>
              <w:divBdr>
                <w:top w:val="none" w:sz="0" w:space="0" w:color="auto"/>
                <w:left w:val="none" w:sz="0" w:space="0" w:color="auto"/>
                <w:bottom w:val="none" w:sz="0" w:space="0" w:color="auto"/>
                <w:right w:val="none" w:sz="0" w:space="0" w:color="auto"/>
              </w:divBdr>
            </w:div>
            <w:div w:id="1981378165">
              <w:marLeft w:val="0"/>
              <w:marRight w:val="0"/>
              <w:marTop w:val="0"/>
              <w:marBottom w:val="0"/>
              <w:divBdr>
                <w:top w:val="none" w:sz="0" w:space="0" w:color="auto"/>
                <w:left w:val="none" w:sz="0" w:space="0" w:color="auto"/>
                <w:bottom w:val="none" w:sz="0" w:space="0" w:color="auto"/>
                <w:right w:val="none" w:sz="0" w:space="0" w:color="auto"/>
              </w:divBdr>
            </w:div>
            <w:div w:id="2059934361">
              <w:marLeft w:val="0"/>
              <w:marRight w:val="0"/>
              <w:marTop w:val="0"/>
              <w:marBottom w:val="0"/>
              <w:divBdr>
                <w:top w:val="none" w:sz="0" w:space="0" w:color="auto"/>
                <w:left w:val="none" w:sz="0" w:space="0" w:color="auto"/>
                <w:bottom w:val="none" w:sz="0" w:space="0" w:color="auto"/>
                <w:right w:val="none" w:sz="0" w:space="0" w:color="auto"/>
              </w:divBdr>
            </w:div>
            <w:div w:id="21062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9926">
      <w:bodyDiv w:val="1"/>
      <w:marLeft w:val="0"/>
      <w:marRight w:val="0"/>
      <w:marTop w:val="0"/>
      <w:marBottom w:val="0"/>
      <w:divBdr>
        <w:top w:val="none" w:sz="0" w:space="0" w:color="auto"/>
        <w:left w:val="none" w:sz="0" w:space="0" w:color="auto"/>
        <w:bottom w:val="none" w:sz="0" w:space="0" w:color="auto"/>
        <w:right w:val="none" w:sz="0" w:space="0" w:color="auto"/>
      </w:divBdr>
      <w:divsChild>
        <w:div w:id="1305357799">
          <w:marLeft w:val="0"/>
          <w:marRight w:val="0"/>
          <w:marTop w:val="0"/>
          <w:marBottom w:val="0"/>
          <w:divBdr>
            <w:top w:val="none" w:sz="0" w:space="0" w:color="auto"/>
            <w:left w:val="none" w:sz="0" w:space="0" w:color="auto"/>
            <w:bottom w:val="none" w:sz="0" w:space="0" w:color="auto"/>
            <w:right w:val="none" w:sz="0" w:space="0" w:color="auto"/>
          </w:divBdr>
          <w:divsChild>
            <w:div w:id="961959844">
              <w:marLeft w:val="0"/>
              <w:marRight w:val="0"/>
              <w:marTop w:val="0"/>
              <w:marBottom w:val="0"/>
              <w:divBdr>
                <w:top w:val="none" w:sz="0" w:space="0" w:color="auto"/>
                <w:left w:val="none" w:sz="0" w:space="0" w:color="auto"/>
                <w:bottom w:val="none" w:sz="0" w:space="0" w:color="auto"/>
                <w:right w:val="none" w:sz="0" w:space="0" w:color="auto"/>
              </w:divBdr>
            </w:div>
          </w:divsChild>
        </w:div>
        <w:div w:id="563418519">
          <w:marLeft w:val="0"/>
          <w:marRight w:val="0"/>
          <w:marTop w:val="0"/>
          <w:marBottom w:val="0"/>
          <w:divBdr>
            <w:top w:val="none" w:sz="0" w:space="0" w:color="auto"/>
            <w:left w:val="none" w:sz="0" w:space="0" w:color="auto"/>
            <w:bottom w:val="none" w:sz="0" w:space="0" w:color="auto"/>
            <w:right w:val="none" w:sz="0" w:space="0" w:color="auto"/>
          </w:divBdr>
          <w:divsChild>
            <w:div w:id="297417780">
              <w:marLeft w:val="0"/>
              <w:marRight w:val="0"/>
              <w:marTop w:val="0"/>
              <w:marBottom w:val="0"/>
              <w:divBdr>
                <w:top w:val="none" w:sz="0" w:space="0" w:color="auto"/>
                <w:left w:val="none" w:sz="0" w:space="0" w:color="auto"/>
                <w:bottom w:val="none" w:sz="0" w:space="0" w:color="auto"/>
                <w:right w:val="none" w:sz="0" w:space="0" w:color="auto"/>
              </w:divBdr>
            </w:div>
          </w:divsChild>
        </w:div>
        <w:div w:id="89352605">
          <w:marLeft w:val="0"/>
          <w:marRight w:val="0"/>
          <w:marTop w:val="0"/>
          <w:marBottom w:val="0"/>
          <w:divBdr>
            <w:top w:val="none" w:sz="0" w:space="0" w:color="auto"/>
            <w:left w:val="none" w:sz="0" w:space="0" w:color="auto"/>
            <w:bottom w:val="none" w:sz="0" w:space="0" w:color="auto"/>
            <w:right w:val="none" w:sz="0" w:space="0" w:color="auto"/>
          </w:divBdr>
          <w:divsChild>
            <w:div w:id="1457721749">
              <w:marLeft w:val="0"/>
              <w:marRight w:val="0"/>
              <w:marTop w:val="0"/>
              <w:marBottom w:val="0"/>
              <w:divBdr>
                <w:top w:val="none" w:sz="0" w:space="0" w:color="auto"/>
                <w:left w:val="none" w:sz="0" w:space="0" w:color="auto"/>
                <w:bottom w:val="none" w:sz="0" w:space="0" w:color="auto"/>
                <w:right w:val="none" w:sz="0" w:space="0" w:color="auto"/>
              </w:divBdr>
            </w:div>
          </w:divsChild>
        </w:div>
        <w:div w:id="1551531683">
          <w:marLeft w:val="0"/>
          <w:marRight w:val="0"/>
          <w:marTop w:val="0"/>
          <w:marBottom w:val="0"/>
          <w:divBdr>
            <w:top w:val="none" w:sz="0" w:space="0" w:color="auto"/>
            <w:left w:val="none" w:sz="0" w:space="0" w:color="auto"/>
            <w:bottom w:val="none" w:sz="0" w:space="0" w:color="auto"/>
            <w:right w:val="none" w:sz="0" w:space="0" w:color="auto"/>
          </w:divBdr>
          <w:divsChild>
            <w:div w:id="1149588935">
              <w:marLeft w:val="0"/>
              <w:marRight w:val="0"/>
              <w:marTop w:val="0"/>
              <w:marBottom w:val="0"/>
              <w:divBdr>
                <w:top w:val="none" w:sz="0" w:space="0" w:color="auto"/>
                <w:left w:val="none" w:sz="0" w:space="0" w:color="auto"/>
                <w:bottom w:val="none" w:sz="0" w:space="0" w:color="auto"/>
                <w:right w:val="none" w:sz="0" w:space="0" w:color="auto"/>
              </w:divBdr>
            </w:div>
          </w:divsChild>
        </w:div>
        <w:div w:id="2112116256">
          <w:marLeft w:val="0"/>
          <w:marRight w:val="0"/>
          <w:marTop w:val="0"/>
          <w:marBottom w:val="0"/>
          <w:divBdr>
            <w:top w:val="none" w:sz="0" w:space="0" w:color="auto"/>
            <w:left w:val="none" w:sz="0" w:space="0" w:color="auto"/>
            <w:bottom w:val="none" w:sz="0" w:space="0" w:color="auto"/>
            <w:right w:val="none" w:sz="0" w:space="0" w:color="auto"/>
          </w:divBdr>
          <w:divsChild>
            <w:div w:id="1609268416">
              <w:marLeft w:val="0"/>
              <w:marRight w:val="0"/>
              <w:marTop w:val="0"/>
              <w:marBottom w:val="0"/>
              <w:divBdr>
                <w:top w:val="none" w:sz="0" w:space="0" w:color="auto"/>
                <w:left w:val="none" w:sz="0" w:space="0" w:color="auto"/>
                <w:bottom w:val="none" w:sz="0" w:space="0" w:color="auto"/>
                <w:right w:val="none" w:sz="0" w:space="0" w:color="auto"/>
              </w:divBdr>
            </w:div>
          </w:divsChild>
        </w:div>
        <w:div w:id="144592284">
          <w:marLeft w:val="0"/>
          <w:marRight w:val="0"/>
          <w:marTop w:val="0"/>
          <w:marBottom w:val="0"/>
          <w:divBdr>
            <w:top w:val="none" w:sz="0" w:space="0" w:color="auto"/>
            <w:left w:val="none" w:sz="0" w:space="0" w:color="auto"/>
            <w:bottom w:val="none" w:sz="0" w:space="0" w:color="auto"/>
            <w:right w:val="none" w:sz="0" w:space="0" w:color="auto"/>
          </w:divBdr>
          <w:divsChild>
            <w:div w:id="1978993571">
              <w:marLeft w:val="0"/>
              <w:marRight w:val="0"/>
              <w:marTop w:val="0"/>
              <w:marBottom w:val="0"/>
              <w:divBdr>
                <w:top w:val="none" w:sz="0" w:space="0" w:color="auto"/>
                <w:left w:val="none" w:sz="0" w:space="0" w:color="auto"/>
                <w:bottom w:val="none" w:sz="0" w:space="0" w:color="auto"/>
                <w:right w:val="none" w:sz="0" w:space="0" w:color="auto"/>
              </w:divBdr>
            </w:div>
          </w:divsChild>
        </w:div>
        <w:div w:id="439642821">
          <w:marLeft w:val="0"/>
          <w:marRight w:val="0"/>
          <w:marTop w:val="0"/>
          <w:marBottom w:val="0"/>
          <w:divBdr>
            <w:top w:val="none" w:sz="0" w:space="0" w:color="auto"/>
            <w:left w:val="none" w:sz="0" w:space="0" w:color="auto"/>
            <w:bottom w:val="none" w:sz="0" w:space="0" w:color="auto"/>
            <w:right w:val="none" w:sz="0" w:space="0" w:color="auto"/>
          </w:divBdr>
          <w:divsChild>
            <w:div w:id="1577666529">
              <w:marLeft w:val="0"/>
              <w:marRight w:val="0"/>
              <w:marTop w:val="0"/>
              <w:marBottom w:val="0"/>
              <w:divBdr>
                <w:top w:val="none" w:sz="0" w:space="0" w:color="auto"/>
                <w:left w:val="none" w:sz="0" w:space="0" w:color="auto"/>
                <w:bottom w:val="none" w:sz="0" w:space="0" w:color="auto"/>
                <w:right w:val="none" w:sz="0" w:space="0" w:color="auto"/>
              </w:divBdr>
            </w:div>
          </w:divsChild>
        </w:div>
        <w:div w:id="690957585">
          <w:marLeft w:val="0"/>
          <w:marRight w:val="0"/>
          <w:marTop w:val="0"/>
          <w:marBottom w:val="0"/>
          <w:divBdr>
            <w:top w:val="none" w:sz="0" w:space="0" w:color="auto"/>
            <w:left w:val="none" w:sz="0" w:space="0" w:color="auto"/>
            <w:bottom w:val="none" w:sz="0" w:space="0" w:color="auto"/>
            <w:right w:val="none" w:sz="0" w:space="0" w:color="auto"/>
          </w:divBdr>
          <w:divsChild>
            <w:div w:id="877473279">
              <w:marLeft w:val="0"/>
              <w:marRight w:val="0"/>
              <w:marTop w:val="0"/>
              <w:marBottom w:val="0"/>
              <w:divBdr>
                <w:top w:val="none" w:sz="0" w:space="0" w:color="auto"/>
                <w:left w:val="none" w:sz="0" w:space="0" w:color="auto"/>
                <w:bottom w:val="none" w:sz="0" w:space="0" w:color="auto"/>
                <w:right w:val="none" w:sz="0" w:space="0" w:color="auto"/>
              </w:divBdr>
            </w:div>
          </w:divsChild>
        </w:div>
        <w:div w:id="938103851">
          <w:marLeft w:val="0"/>
          <w:marRight w:val="0"/>
          <w:marTop w:val="0"/>
          <w:marBottom w:val="0"/>
          <w:divBdr>
            <w:top w:val="none" w:sz="0" w:space="0" w:color="auto"/>
            <w:left w:val="none" w:sz="0" w:space="0" w:color="auto"/>
            <w:bottom w:val="none" w:sz="0" w:space="0" w:color="auto"/>
            <w:right w:val="none" w:sz="0" w:space="0" w:color="auto"/>
          </w:divBdr>
          <w:divsChild>
            <w:div w:id="2131311978">
              <w:marLeft w:val="0"/>
              <w:marRight w:val="0"/>
              <w:marTop w:val="0"/>
              <w:marBottom w:val="0"/>
              <w:divBdr>
                <w:top w:val="none" w:sz="0" w:space="0" w:color="auto"/>
                <w:left w:val="none" w:sz="0" w:space="0" w:color="auto"/>
                <w:bottom w:val="none" w:sz="0" w:space="0" w:color="auto"/>
                <w:right w:val="none" w:sz="0" w:space="0" w:color="auto"/>
              </w:divBdr>
            </w:div>
          </w:divsChild>
        </w:div>
        <w:div w:id="902328896">
          <w:marLeft w:val="0"/>
          <w:marRight w:val="0"/>
          <w:marTop w:val="0"/>
          <w:marBottom w:val="0"/>
          <w:divBdr>
            <w:top w:val="none" w:sz="0" w:space="0" w:color="auto"/>
            <w:left w:val="none" w:sz="0" w:space="0" w:color="auto"/>
            <w:bottom w:val="none" w:sz="0" w:space="0" w:color="auto"/>
            <w:right w:val="none" w:sz="0" w:space="0" w:color="auto"/>
          </w:divBdr>
          <w:divsChild>
            <w:div w:id="2139255901">
              <w:marLeft w:val="0"/>
              <w:marRight w:val="0"/>
              <w:marTop w:val="0"/>
              <w:marBottom w:val="0"/>
              <w:divBdr>
                <w:top w:val="none" w:sz="0" w:space="0" w:color="auto"/>
                <w:left w:val="none" w:sz="0" w:space="0" w:color="auto"/>
                <w:bottom w:val="none" w:sz="0" w:space="0" w:color="auto"/>
                <w:right w:val="none" w:sz="0" w:space="0" w:color="auto"/>
              </w:divBdr>
            </w:div>
          </w:divsChild>
        </w:div>
        <w:div w:id="749079091">
          <w:marLeft w:val="0"/>
          <w:marRight w:val="0"/>
          <w:marTop w:val="0"/>
          <w:marBottom w:val="0"/>
          <w:divBdr>
            <w:top w:val="none" w:sz="0" w:space="0" w:color="auto"/>
            <w:left w:val="none" w:sz="0" w:space="0" w:color="auto"/>
            <w:bottom w:val="none" w:sz="0" w:space="0" w:color="auto"/>
            <w:right w:val="none" w:sz="0" w:space="0" w:color="auto"/>
          </w:divBdr>
          <w:divsChild>
            <w:div w:id="1535187561">
              <w:marLeft w:val="0"/>
              <w:marRight w:val="0"/>
              <w:marTop w:val="0"/>
              <w:marBottom w:val="0"/>
              <w:divBdr>
                <w:top w:val="none" w:sz="0" w:space="0" w:color="auto"/>
                <w:left w:val="none" w:sz="0" w:space="0" w:color="auto"/>
                <w:bottom w:val="none" w:sz="0" w:space="0" w:color="auto"/>
                <w:right w:val="none" w:sz="0" w:space="0" w:color="auto"/>
              </w:divBdr>
            </w:div>
          </w:divsChild>
        </w:div>
        <w:div w:id="229849398">
          <w:marLeft w:val="0"/>
          <w:marRight w:val="0"/>
          <w:marTop w:val="0"/>
          <w:marBottom w:val="0"/>
          <w:divBdr>
            <w:top w:val="none" w:sz="0" w:space="0" w:color="auto"/>
            <w:left w:val="none" w:sz="0" w:space="0" w:color="auto"/>
            <w:bottom w:val="none" w:sz="0" w:space="0" w:color="auto"/>
            <w:right w:val="none" w:sz="0" w:space="0" w:color="auto"/>
          </w:divBdr>
          <w:divsChild>
            <w:div w:id="2122604124">
              <w:marLeft w:val="0"/>
              <w:marRight w:val="0"/>
              <w:marTop w:val="0"/>
              <w:marBottom w:val="0"/>
              <w:divBdr>
                <w:top w:val="none" w:sz="0" w:space="0" w:color="auto"/>
                <w:left w:val="none" w:sz="0" w:space="0" w:color="auto"/>
                <w:bottom w:val="none" w:sz="0" w:space="0" w:color="auto"/>
                <w:right w:val="none" w:sz="0" w:space="0" w:color="auto"/>
              </w:divBdr>
            </w:div>
          </w:divsChild>
        </w:div>
        <w:div w:id="1968391203">
          <w:marLeft w:val="0"/>
          <w:marRight w:val="0"/>
          <w:marTop w:val="0"/>
          <w:marBottom w:val="0"/>
          <w:divBdr>
            <w:top w:val="none" w:sz="0" w:space="0" w:color="auto"/>
            <w:left w:val="none" w:sz="0" w:space="0" w:color="auto"/>
            <w:bottom w:val="none" w:sz="0" w:space="0" w:color="auto"/>
            <w:right w:val="none" w:sz="0" w:space="0" w:color="auto"/>
          </w:divBdr>
          <w:divsChild>
            <w:div w:id="469060850">
              <w:marLeft w:val="0"/>
              <w:marRight w:val="0"/>
              <w:marTop w:val="0"/>
              <w:marBottom w:val="0"/>
              <w:divBdr>
                <w:top w:val="none" w:sz="0" w:space="0" w:color="auto"/>
                <w:left w:val="none" w:sz="0" w:space="0" w:color="auto"/>
                <w:bottom w:val="none" w:sz="0" w:space="0" w:color="auto"/>
                <w:right w:val="none" w:sz="0" w:space="0" w:color="auto"/>
              </w:divBdr>
            </w:div>
          </w:divsChild>
        </w:div>
        <w:div w:id="1824079470">
          <w:marLeft w:val="0"/>
          <w:marRight w:val="0"/>
          <w:marTop w:val="0"/>
          <w:marBottom w:val="0"/>
          <w:divBdr>
            <w:top w:val="none" w:sz="0" w:space="0" w:color="auto"/>
            <w:left w:val="none" w:sz="0" w:space="0" w:color="auto"/>
            <w:bottom w:val="none" w:sz="0" w:space="0" w:color="auto"/>
            <w:right w:val="none" w:sz="0" w:space="0" w:color="auto"/>
          </w:divBdr>
          <w:divsChild>
            <w:div w:id="826433692">
              <w:marLeft w:val="0"/>
              <w:marRight w:val="0"/>
              <w:marTop w:val="0"/>
              <w:marBottom w:val="0"/>
              <w:divBdr>
                <w:top w:val="none" w:sz="0" w:space="0" w:color="auto"/>
                <w:left w:val="none" w:sz="0" w:space="0" w:color="auto"/>
                <w:bottom w:val="none" w:sz="0" w:space="0" w:color="auto"/>
                <w:right w:val="none" w:sz="0" w:space="0" w:color="auto"/>
              </w:divBdr>
            </w:div>
          </w:divsChild>
        </w:div>
        <w:div w:id="1994751275">
          <w:marLeft w:val="0"/>
          <w:marRight w:val="0"/>
          <w:marTop w:val="0"/>
          <w:marBottom w:val="0"/>
          <w:divBdr>
            <w:top w:val="none" w:sz="0" w:space="0" w:color="auto"/>
            <w:left w:val="none" w:sz="0" w:space="0" w:color="auto"/>
            <w:bottom w:val="none" w:sz="0" w:space="0" w:color="auto"/>
            <w:right w:val="none" w:sz="0" w:space="0" w:color="auto"/>
          </w:divBdr>
          <w:divsChild>
            <w:div w:id="186717755">
              <w:marLeft w:val="0"/>
              <w:marRight w:val="0"/>
              <w:marTop w:val="0"/>
              <w:marBottom w:val="0"/>
              <w:divBdr>
                <w:top w:val="none" w:sz="0" w:space="0" w:color="auto"/>
                <w:left w:val="none" w:sz="0" w:space="0" w:color="auto"/>
                <w:bottom w:val="none" w:sz="0" w:space="0" w:color="auto"/>
                <w:right w:val="none" w:sz="0" w:space="0" w:color="auto"/>
              </w:divBdr>
            </w:div>
          </w:divsChild>
        </w:div>
        <w:div w:id="2075540765">
          <w:marLeft w:val="0"/>
          <w:marRight w:val="0"/>
          <w:marTop w:val="0"/>
          <w:marBottom w:val="0"/>
          <w:divBdr>
            <w:top w:val="none" w:sz="0" w:space="0" w:color="auto"/>
            <w:left w:val="none" w:sz="0" w:space="0" w:color="auto"/>
            <w:bottom w:val="none" w:sz="0" w:space="0" w:color="auto"/>
            <w:right w:val="none" w:sz="0" w:space="0" w:color="auto"/>
          </w:divBdr>
          <w:divsChild>
            <w:div w:id="1153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913">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725686013">
      <w:bodyDiv w:val="1"/>
      <w:marLeft w:val="0"/>
      <w:marRight w:val="0"/>
      <w:marTop w:val="0"/>
      <w:marBottom w:val="0"/>
      <w:divBdr>
        <w:top w:val="none" w:sz="0" w:space="0" w:color="auto"/>
        <w:left w:val="none" w:sz="0" w:space="0" w:color="auto"/>
        <w:bottom w:val="none" w:sz="0" w:space="0" w:color="auto"/>
        <w:right w:val="none" w:sz="0" w:space="0" w:color="auto"/>
      </w:divBdr>
      <w:divsChild>
        <w:div w:id="1611627390">
          <w:marLeft w:val="0"/>
          <w:marRight w:val="0"/>
          <w:marTop w:val="0"/>
          <w:marBottom w:val="0"/>
          <w:divBdr>
            <w:top w:val="none" w:sz="0" w:space="0" w:color="auto"/>
            <w:left w:val="none" w:sz="0" w:space="0" w:color="auto"/>
            <w:bottom w:val="none" w:sz="0" w:space="0" w:color="auto"/>
            <w:right w:val="none" w:sz="0" w:space="0" w:color="auto"/>
          </w:divBdr>
          <w:divsChild>
            <w:div w:id="1397125644">
              <w:marLeft w:val="0"/>
              <w:marRight w:val="0"/>
              <w:marTop w:val="0"/>
              <w:marBottom w:val="0"/>
              <w:divBdr>
                <w:top w:val="none" w:sz="0" w:space="0" w:color="auto"/>
                <w:left w:val="none" w:sz="0" w:space="0" w:color="auto"/>
                <w:bottom w:val="none" w:sz="0" w:space="0" w:color="auto"/>
                <w:right w:val="none" w:sz="0" w:space="0" w:color="auto"/>
              </w:divBdr>
            </w:div>
          </w:divsChild>
        </w:div>
        <w:div w:id="693044303">
          <w:marLeft w:val="0"/>
          <w:marRight w:val="0"/>
          <w:marTop w:val="0"/>
          <w:marBottom w:val="0"/>
          <w:divBdr>
            <w:top w:val="none" w:sz="0" w:space="0" w:color="auto"/>
            <w:left w:val="none" w:sz="0" w:space="0" w:color="auto"/>
            <w:bottom w:val="none" w:sz="0" w:space="0" w:color="auto"/>
            <w:right w:val="none" w:sz="0" w:space="0" w:color="auto"/>
          </w:divBdr>
          <w:divsChild>
            <w:div w:id="1109352616">
              <w:marLeft w:val="0"/>
              <w:marRight w:val="0"/>
              <w:marTop w:val="0"/>
              <w:marBottom w:val="0"/>
              <w:divBdr>
                <w:top w:val="none" w:sz="0" w:space="0" w:color="auto"/>
                <w:left w:val="none" w:sz="0" w:space="0" w:color="auto"/>
                <w:bottom w:val="none" w:sz="0" w:space="0" w:color="auto"/>
                <w:right w:val="none" w:sz="0" w:space="0" w:color="auto"/>
              </w:divBdr>
            </w:div>
          </w:divsChild>
        </w:div>
        <w:div w:id="921646672">
          <w:marLeft w:val="0"/>
          <w:marRight w:val="0"/>
          <w:marTop w:val="0"/>
          <w:marBottom w:val="0"/>
          <w:divBdr>
            <w:top w:val="none" w:sz="0" w:space="0" w:color="auto"/>
            <w:left w:val="none" w:sz="0" w:space="0" w:color="auto"/>
            <w:bottom w:val="none" w:sz="0" w:space="0" w:color="auto"/>
            <w:right w:val="none" w:sz="0" w:space="0" w:color="auto"/>
          </w:divBdr>
          <w:divsChild>
            <w:div w:id="2022312108">
              <w:marLeft w:val="0"/>
              <w:marRight w:val="0"/>
              <w:marTop w:val="0"/>
              <w:marBottom w:val="0"/>
              <w:divBdr>
                <w:top w:val="none" w:sz="0" w:space="0" w:color="auto"/>
                <w:left w:val="none" w:sz="0" w:space="0" w:color="auto"/>
                <w:bottom w:val="none" w:sz="0" w:space="0" w:color="auto"/>
                <w:right w:val="none" w:sz="0" w:space="0" w:color="auto"/>
              </w:divBdr>
            </w:div>
          </w:divsChild>
        </w:div>
        <w:div w:id="1632246009">
          <w:marLeft w:val="0"/>
          <w:marRight w:val="0"/>
          <w:marTop w:val="0"/>
          <w:marBottom w:val="0"/>
          <w:divBdr>
            <w:top w:val="none" w:sz="0" w:space="0" w:color="auto"/>
            <w:left w:val="none" w:sz="0" w:space="0" w:color="auto"/>
            <w:bottom w:val="none" w:sz="0" w:space="0" w:color="auto"/>
            <w:right w:val="none" w:sz="0" w:space="0" w:color="auto"/>
          </w:divBdr>
          <w:divsChild>
            <w:div w:id="1673338698">
              <w:marLeft w:val="0"/>
              <w:marRight w:val="0"/>
              <w:marTop w:val="0"/>
              <w:marBottom w:val="0"/>
              <w:divBdr>
                <w:top w:val="none" w:sz="0" w:space="0" w:color="auto"/>
                <w:left w:val="none" w:sz="0" w:space="0" w:color="auto"/>
                <w:bottom w:val="none" w:sz="0" w:space="0" w:color="auto"/>
                <w:right w:val="none" w:sz="0" w:space="0" w:color="auto"/>
              </w:divBdr>
            </w:div>
          </w:divsChild>
        </w:div>
        <w:div w:id="1861577483">
          <w:marLeft w:val="0"/>
          <w:marRight w:val="0"/>
          <w:marTop w:val="0"/>
          <w:marBottom w:val="0"/>
          <w:divBdr>
            <w:top w:val="none" w:sz="0" w:space="0" w:color="auto"/>
            <w:left w:val="none" w:sz="0" w:space="0" w:color="auto"/>
            <w:bottom w:val="none" w:sz="0" w:space="0" w:color="auto"/>
            <w:right w:val="none" w:sz="0" w:space="0" w:color="auto"/>
          </w:divBdr>
          <w:divsChild>
            <w:div w:id="209269967">
              <w:marLeft w:val="0"/>
              <w:marRight w:val="0"/>
              <w:marTop w:val="0"/>
              <w:marBottom w:val="0"/>
              <w:divBdr>
                <w:top w:val="none" w:sz="0" w:space="0" w:color="auto"/>
                <w:left w:val="none" w:sz="0" w:space="0" w:color="auto"/>
                <w:bottom w:val="none" w:sz="0" w:space="0" w:color="auto"/>
                <w:right w:val="none" w:sz="0" w:space="0" w:color="auto"/>
              </w:divBdr>
            </w:div>
          </w:divsChild>
        </w:div>
        <w:div w:id="1847597709">
          <w:marLeft w:val="0"/>
          <w:marRight w:val="0"/>
          <w:marTop w:val="0"/>
          <w:marBottom w:val="0"/>
          <w:divBdr>
            <w:top w:val="none" w:sz="0" w:space="0" w:color="auto"/>
            <w:left w:val="none" w:sz="0" w:space="0" w:color="auto"/>
            <w:bottom w:val="none" w:sz="0" w:space="0" w:color="auto"/>
            <w:right w:val="none" w:sz="0" w:space="0" w:color="auto"/>
          </w:divBdr>
          <w:divsChild>
            <w:div w:id="1958096475">
              <w:marLeft w:val="0"/>
              <w:marRight w:val="0"/>
              <w:marTop w:val="0"/>
              <w:marBottom w:val="0"/>
              <w:divBdr>
                <w:top w:val="none" w:sz="0" w:space="0" w:color="auto"/>
                <w:left w:val="none" w:sz="0" w:space="0" w:color="auto"/>
                <w:bottom w:val="none" w:sz="0" w:space="0" w:color="auto"/>
                <w:right w:val="none" w:sz="0" w:space="0" w:color="auto"/>
              </w:divBdr>
            </w:div>
          </w:divsChild>
        </w:div>
        <w:div w:id="1724449285">
          <w:marLeft w:val="0"/>
          <w:marRight w:val="0"/>
          <w:marTop w:val="0"/>
          <w:marBottom w:val="0"/>
          <w:divBdr>
            <w:top w:val="none" w:sz="0" w:space="0" w:color="auto"/>
            <w:left w:val="none" w:sz="0" w:space="0" w:color="auto"/>
            <w:bottom w:val="none" w:sz="0" w:space="0" w:color="auto"/>
            <w:right w:val="none" w:sz="0" w:space="0" w:color="auto"/>
          </w:divBdr>
          <w:divsChild>
            <w:div w:id="1227836267">
              <w:marLeft w:val="0"/>
              <w:marRight w:val="0"/>
              <w:marTop w:val="0"/>
              <w:marBottom w:val="0"/>
              <w:divBdr>
                <w:top w:val="none" w:sz="0" w:space="0" w:color="auto"/>
                <w:left w:val="none" w:sz="0" w:space="0" w:color="auto"/>
                <w:bottom w:val="none" w:sz="0" w:space="0" w:color="auto"/>
                <w:right w:val="none" w:sz="0" w:space="0" w:color="auto"/>
              </w:divBdr>
            </w:div>
          </w:divsChild>
        </w:div>
        <w:div w:id="1809544125">
          <w:marLeft w:val="0"/>
          <w:marRight w:val="0"/>
          <w:marTop w:val="0"/>
          <w:marBottom w:val="0"/>
          <w:divBdr>
            <w:top w:val="none" w:sz="0" w:space="0" w:color="auto"/>
            <w:left w:val="none" w:sz="0" w:space="0" w:color="auto"/>
            <w:bottom w:val="none" w:sz="0" w:space="0" w:color="auto"/>
            <w:right w:val="none" w:sz="0" w:space="0" w:color="auto"/>
          </w:divBdr>
          <w:divsChild>
            <w:div w:id="742263538">
              <w:marLeft w:val="0"/>
              <w:marRight w:val="0"/>
              <w:marTop w:val="0"/>
              <w:marBottom w:val="0"/>
              <w:divBdr>
                <w:top w:val="none" w:sz="0" w:space="0" w:color="auto"/>
                <w:left w:val="none" w:sz="0" w:space="0" w:color="auto"/>
                <w:bottom w:val="none" w:sz="0" w:space="0" w:color="auto"/>
                <w:right w:val="none" w:sz="0" w:space="0" w:color="auto"/>
              </w:divBdr>
            </w:div>
          </w:divsChild>
        </w:div>
        <w:div w:id="414396011">
          <w:marLeft w:val="0"/>
          <w:marRight w:val="0"/>
          <w:marTop w:val="0"/>
          <w:marBottom w:val="0"/>
          <w:divBdr>
            <w:top w:val="none" w:sz="0" w:space="0" w:color="auto"/>
            <w:left w:val="none" w:sz="0" w:space="0" w:color="auto"/>
            <w:bottom w:val="none" w:sz="0" w:space="0" w:color="auto"/>
            <w:right w:val="none" w:sz="0" w:space="0" w:color="auto"/>
          </w:divBdr>
          <w:divsChild>
            <w:div w:id="1635794722">
              <w:marLeft w:val="0"/>
              <w:marRight w:val="0"/>
              <w:marTop w:val="0"/>
              <w:marBottom w:val="0"/>
              <w:divBdr>
                <w:top w:val="none" w:sz="0" w:space="0" w:color="auto"/>
                <w:left w:val="none" w:sz="0" w:space="0" w:color="auto"/>
                <w:bottom w:val="none" w:sz="0" w:space="0" w:color="auto"/>
                <w:right w:val="none" w:sz="0" w:space="0" w:color="auto"/>
              </w:divBdr>
            </w:div>
          </w:divsChild>
        </w:div>
        <w:div w:id="163978818">
          <w:marLeft w:val="0"/>
          <w:marRight w:val="0"/>
          <w:marTop w:val="0"/>
          <w:marBottom w:val="0"/>
          <w:divBdr>
            <w:top w:val="none" w:sz="0" w:space="0" w:color="auto"/>
            <w:left w:val="none" w:sz="0" w:space="0" w:color="auto"/>
            <w:bottom w:val="none" w:sz="0" w:space="0" w:color="auto"/>
            <w:right w:val="none" w:sz="0" w:space="0" w:color="auto"/>
          </w:divBdr>
          <w:divsChild>
            <w:div w:id="104928651">
              <w:marLeft w:val="0"/>
              <w:marRight w:val="0"/>
              <w:marTop w:val="0"/>
              <w:marBottom w:val="0"/>
              <w:divBdr>
                <w:top w:val="none" w:sz="0" w:space="0" w:color="auto"/>
                <w:left w:val="none" w:sz="0" w:space="0" w:color="auto"/>
                <w:bottom w:val="none" w:sz="0" w:space="0" w:color="auto"/>
                <w:right w:val="none" w:sz="0" w:space="0" w:color="auto"/>
              </w:divBdr>
            </w:div>
          </w:divsChild>
        </w:div>
        <w:div w:id="1651133993">
          <w:marLeft w:val="0"/>
          <w:marRight w:val="0"/>
          <w:marTop w:val="0"/>
          <w:marBottom w:val="0"/>
          <w:divBdr>
            <w:top w:val="none" w:sz="0" w:space="0" w:color="auto"/>
            <w:left w:val="none" w:sz="0" w:space="0" w:color="auto"/>
            <w:bottom w:val="none" w:sz="0" w:space="0" w:color="auto"/>
            <w:right w:val="none" w:sz="0" w:space="0" w:color="auto"/>
          </w:divBdr>
          <w:divsChild>
            <w:div w:id="14802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7285">
      <w:bodyDiv w:val="1"/>
      <w:marLeft w:val="0"/>
      <w:marRight w:val="0"/>
      <w:marTop w:val="0"/>
      <w:marBottom w:val="0"/>
      <w:divBdr>
        <w:top w:val="none" w:sz="0" w:space="0" w:color="auto"/>
        <w:left w:val="none" w:sz="0" w:space="0" w:color="auto"/>
        <w:bottom w:val="none" w:sz="0" w:space="0" w:color="auto"/>
        <w:right w:val="none" w:sz="0" w:space="0" w:color="auto"/>
      </w:divBdr>
      <w:divsChild>
        <w:div w:id="330262322">
          <w:marLeft w:val="0"/>
          <w:marRight w:val="0"/>
          <w:marTop w:val="0"/>
          <w:marBottom w:val="0"/>
          <w:divBdr>
            <w:top w:val="none" w:sz="0" w:space="0" w:color="auto"/>
            <w:left w:val="none" w:sz="0" w:space="0" w:color="auto"/>
            <w:bottom w:val="none" w:sz="0" w:space="0" w:color="auto"/>
            <w:right w:val="none" w:sz="0" w:space="0" w:color="auto"/>
          </w:divBdr>
          <w:divsChild>
            <w:div w:id="1662469475">
              <w:marLeft w:val="0"/>
              <w:marRight w:val="0"/>
              <w:marTop w:val="0"/>
              <w:marBottom w:val="0"/>
              <w:divBdr>
                <w:top w:val="none" w:sz="0" w:space="0" w:color="auto"/>
                <w:left w:val="none" w:sz="0" w:space="0" w:color="auto"/>
                <w:bottom w:val="none" w:sz="0" w:space="0" w:color="auto"/>
                <w:right w:val="none" w:sz="0" w:space="0" w:color="auto"/>
              </w:divBdr>
            </w:div>
          </w:divsChild>
        </w:div>
        <w:div w:id="976496523">
          <w:marLeft w:val="0"/>
          <w:marRight w:val="0"/>
          <w:marTop w:val="0"/>
          <w:marBottom w:val="0"/>
          <w:divBdr>
            <w:top w:val="none" w:sz="0" w:space="0" w:color="auto"/>
            <w:left w:val="none" w:sz="0" w:space="0" w:color="auto"/>
            <w:bottom w:val="none" w:sz="0" w:space="0" w:color="auto"/>
            <w:right w:val="none" w:sz="0" w:space="0" w:color="auto"/>
          </w:divBdr>
          <w:divsChild>
            <w:div w:id="2122139488">
              <w:marLeft w:val="0"/>
              <w:marRight w:val="0"/>
              <w:marTop w:val="0"/>
              <w:marBottom w:val="0"/>
              <w:divBdr>
                <w:top w:val="none" w:sz="0" w:space="0" w:color="auto"/>
                <w:left w:val="none" w:sz="0" w:space="0" w:color="auto"/>
                <w:bottom w:val="none" w:sz="0" w:space="0" w:color="auto"/>
                <w:right w:val="none" w:sz="0" w:space="0" w:color="auto"/>
              </w:divBdr>
            </w:div>
          </w:divsChild>
        </w:div>
        <w:div w:id="1815641112">
          <w:marLeft w:val="0"/>
          <w:marRight w:val="0"/>
          <w:marTop w:val="0"/>
          <w:marBottom w:val="0"/>
          <w:divBdr>
            <w:top w:val="none" w:sz="0" w:space="0" w:color="auto"/>
            <w:left w:val="none" w:sz="0" w:space="0" w:color="auto"/>
            <w:bottom w:val="none" w:sz="0" w:space="0" w:color="auto"/>
            <w:right w:val="none" w:sz="0" w:space="0" w:color="auto"/>
          </w:divBdr>
          <w:divsChild>
            <w:div w:id="443810529">
              <w:marLeft w:val="0"/>
              <w:marRight w:val="0"/>
              <w:marTop w:val="0"/>
              <w:marBottom w:val="0"/>
              <w:divBdr>
                <w:top w:val="none" w:sz="0" w:space="0" w:color="auto"/>
                <w:left w:val="none" w:sz="0" w:space="0" w:color="auto"/>
                <w:bottom w:val="none" w:sz="0" w:space="0" w:color="auto"/>
                <w:right w:val="none" w:sz="0" w:space="0" w:color="auto"/>
              </w:divBdr>
            </w:div>
          </w:divsChild>
        </w:div>
        <w:div w:id="716977613">
          <w:marLeft w:val="0"/>
          <w:marRight w:val="0"/>
          <w:marTop w:val="0"/>
          <w:marBottom w:val="0"/>
          <w:divBdr>
            <w:top w:val="none" w:sz="0" w:space="0" w:color="auto"/>
            <w:left w:val="none" w:sz="0" w:space="0" w:color="auto"/>
            <w:bottom w:val="none" w:sz="0" w:space="0" w:color="auto"/>
            <w:right w:val="none" w:sz="0" w:space="0" w:color="auto"/>
          </w:divBdr>
          <w:divsChild>
            <w:div w:id="1585259567">
              <w:marLeft w:val="0"/>
              <w:marRight w:val="0"/>
              <w:marTop w:val="0"/>
              <w:marBottom w:val="0"/>
              <w:divBdr>
                <w:top w:val="none" w:sz="0" w:space="0" w:color="auto"/>
                <w:left w:val="none" w:sz="0" w:space="0" w:color="auto"/>
                <w:bottom w:val="none" w:sz="0" w:space="0" w:color="auto"/>
                <w:right w:val="none" w:sz="0" w:space="0" w:color="auto"/>
              </w:divBdr>
            </w:div>
          </w:divsChild>
        </w:div>
        <w:div w:id="717241036">
          <w:marLeft w:val="0"/>
          <w:marRight w:val="0"/>
          <w:marTop w:val="0"/>
          <w:marBottom w:val="0"/>
          <w:divBdr>
            <w:top w:val="none" w:sz="0" w:space="0" w:color="auto"/>
            <w:left w:val="none" w:sz="0" w:space="0" w:color="auto"/>
            <w:bottom w:val="none" w:sz="0" w:space="0" w:color="auto"/>
            <w:right w:val="none" w:sz="0" w:space="0" w:color="auto"/>
          </w:divBdr>
          <w:divsChild>
            <w:div w:id="2147238694">
              <w:marLeft w:val="0"/>
              <w:marRight w:val="0"/>
              <w:marTop w:val="0"/>
              <w:marBottom w:val="0"/>
              <w:divBdr>
                <w:top w:val="none" w:sz="0" w:space="0" w:color="auto"/>
                <w:left w:val="none" w:sz="0" w:space="0" w:color="auto"/>
                <w:bottom w:val="none" w:sz="0" w:space="0" w:color="auto"/>
                <w:right w:val="none" w:sz="0" w:space="0" w:color="auto"/>
              </w:divBdr>
            </w:div>
          </w:divsChild>
        </w:div>
        <w:div w:id="1246452369">
          <w:marLeft w:val="0"/>
          <w:marRight w:val="0"/>
          <w:marTop w:val="0"/>
          <w:marBottom w:val="0"/>
          <w:divBdr>
            <w:top w:val="none" w:sz="0" w:space="0" w:color="auto"/>
            <w:left w:val="none" w:sz="0" w:space="0" w:color="auto"/>
            <w:bottom w:val="none" w:sz="0" w:space="0" w:color="auto"/>
            <w:right w:val="none" w:sz="0" w:space="0" w:color="auto"/>
          </w:divBdr>
          <w:divsChild>
            <w:div w:id="1398161321">
              <w:marLeft w:val="0"/>
              <w:marRight w:val="0"/>
              <w:marTop w:val="0"/>
              <w:marBottom w:val="0"/>
              <w:divBdr>
                <w:top w:val="none" w:sz="0" w:space="0" w:color="auto"/>
                <w:left w:val="none" w:sz="0" w:space="0" w:color="auto"/>
                <w:bottom w:val="none" w:sz="0" w:space="0" w:color="auto"/>
                <w:right w:val="none" w:sz="0" w:space="0" w:color="auto"/>
              </w:divBdr>
            </w:div>
          </w:divsChild>
        </w:div>
        <w:div w:id="8336995">
          <w:marLeft w:val="0"/>
          <w:marRight w:val="0"/>
          <w:marTop w:val="0"/>
          <w:marBottom w:val="0"/>
          <w:divBdr>
            <w:top w:val="none" w:sz="0" w:space="0" w:color="auto"/>
            <w:left w:val="none" w:sz="0" w:space="0" w:color="auto"/>
            <w:bottom w:val="none" w:sz="0" w:space="0" w:color="auto"/>
            <w:right w:val="none" w:sz="0" w:space="0" w:color="auto"/>
          </w:divBdr>
          <w:divsChild>
            <w:div w:id="172186834">
              <w:marLeft w:val="0"/>
              <w:marRight w:val="0"/>
              <w:marTop w:val="0"/>
              <w:marBottom w:val="0"/>
              <w:divBdr>
                <w:top w:val="none" w:sz="0" w:space="0" w:color="auto"/>
                <w:left w:val="none" w:sz="0" w:space="0" w:color="auto"/>
                <w:bottom w:val="none" w:sz="0" w:space="0" w:color="auto"/>
                <w:right w:val="none" w:sz="0" w:space="0" w:color="auto"/>
              </w:divBdr>
            </w:div>
          </w:divsChild>
        </w:div>
        <w:div w:id="1340353178">
          <w:marLeft w:val="0"/>
          <w:marRight w:val="0"/>
          <w:marTop w:val="0"/>
          <w:marBottom w:val="0"/>
          <w:divBdr>
            <w:top w:val="none" w:sz="0" w:space="0" w:color="auto"/>
            <w:left w:val="none" w:sz="0" w:space="0" w:color="auto"/>
            <w:bottom w:val="none" w:sz="0" w:space="0" w:color="auto"/>
            <w:right w:val="none" w:sz="0" w:space="0" w:color="auto"/>
          </w:divBdr>
          <w:divsChild>
            <w:div w:id="1034112988">
              <w:marLeft w:val="0"/>
              <w:marRight w:val="0"/>
              <w:marTop w:val="0"/>
              <w:marBottom w:val="0"/>
              <w:divBdr>
                <w:top w:val="none" w:sz="0" w:space="0" w:color="auto"/>
                <w:left w:val="none" w:sz="0" w:space="0" w:color="auto"/>
                <w:bottom w:val="none" w:sz="0" w:space="0" w:color="auto"/>
                <w:right w:val="none" w:sz="0" w:space="0" w:color="auto"/>
              </w:divBdr>
            </w:div>
          </w:divsChild>
        </w:div>
        <w:div w:id="1645044083">
          <w:marLeft w:val="0"/>
          <w:marRight w:val="0"/>
          <w:marTop w:val="0"/>
          <w:marBottom w:val="0"/>
          <w:divBdr>
            <w:top w:val="none" w:sz="0" w:space="0" w:color="auto"/>
            <w:left w:val="none" w:sz="0" w:space="0" w:color="auto"/>
            <w:bottom w:val="none" w:sz="0" w:space="0" w:color="auto"/>
            <w:right w:val="none" w:sz="0" w:space="0" w:color="auto"/>
          </w:divBdr>
          <w:divsChild>
            <w:div w:id="2103991395">
              <w:marLeft w:val="0"/>
              <w:marRight w:val="0"/>
              <w:marTop w:val="0"/>
              <w:marBottom w:val="0"/>
              <w:divBdr>
                <w:top w:val="none" w:sz="0" w:space="0" w:color="auto"/>
                <w:left w:val="none" w:sz="0" w:space="0" w:color="auto"/>
                <w:bottom w:val="none" w:sz="0" w:space="0" w:color="auto"/>
                <w:right w:val="none" w:sz="0" w:space="0" w:color="auto"/>
              </w:divBdr>
            </w:div>
          </w:divsChild>
        </w:div>
        <w:div w:id="1615088348">
          <w:marLeft w:val="0"/>
          <w:marRight w:val="0"/>
          <w:marTop w:val="0"/>
          <w:marBottom w:val="0"/>
          <w:divBdr>
            <w:top w:val="none" w:sz="0" w:space="0" w:color="auto"/>
            <w:left w:val="none" w:sz="0" w:space="0" w:color="auto"/>
            <w:bottom w:val="none" w:sz="0" w:space="0" w:color="auto"/>
            <w:right w:val="none" w:sz="0" w:space="0" w:color="auto"/>
          </w:divBdr>
          <w:divsChild>
            <w:div w:id="1140152772">
              <w:marLeft w:val="0"/>
              <w:marRight w:val="0"/>
              <w:marTop w:val="0"/>
              <w:marBottom w:val="0"/>
              <w:divBdr>
                <w:top w:val="none" w:sz="0" w:space="0" w:color="auto"/>
                <w:left w:val="none" w:sz="0" w:space="0" w:color="auto"/>
                <w:bottom w:val="none" w:sz="0" w:space="0" w:color="auto"/>
                <w:right w:val="none" w:sz="0" w:space="0" w:color="auto"/>
              </w:divBdr>
            </w:div>
          </w:divsChild>
        </w:div>
        <w:div w:id="2094087013">
          <w:marLeft w:val="0"/>
          <w:marRight w:val="0"/>
          <w:marTop w:val="0"/>
          <w:marBottom w:val="0"/>
          <w:divBdr>
            <w:top w:val="none" w:sz="0" w:space="0" w:color="auto"/>
            <w:left w:val="none" w:sz="0" w:space="0" w:color="auto"/>
            <w:bottom w:val="none" w:sz="0" w:space="0" w:color="auto"/>
            <w:right w:val="none" w:sz="0" w:space="0" w:color="auto"/>
          </w:divBdr>
          <w:divsChild>
            <w:div w:id="1156141869">
              <w:marLeft w:val="0"/>
              <w:marRight w:val="0"/>
              <w:marTop w:val="0"/>
              <w:marBottom w:val="0"/>
              <w:divBdr>
                <w:top w:val="none" w:sz="0" w:space="0" w:color="auto"/>
                <w:left w:val="none" w:sz="0" w:space="0" w:color="auto"/>
                <w:bottom w:val="none" w:sz="0" w:space="0" w:color="auto"/>
                <w:right w:val="none" w:sz="0" w:space="0" w:color="auto"/>
              </w:divBdr>
            </w:div>
          </w:divsChild>
        </w:div>
        <w:div w:id="670835222">
          <w:marLeft w:val="0"/>
          <w:marRight w:val="0"/>
          <w:marTop w:val="0"/>
          <w:marBottom w:val="0"/>
          <w:divBdr>
            <w:top w:val="none" w:sz="0" w:space="0" w:color="auto"/>
            <w:left w:val="none" w:sz="0" w:space="0" w:color="auto"/>
            <w:bottom w:val="none" w:sz="0" w:space="0" w:color="auto"/>
            <w:right w:val="none" w:sz="0" w:space="0" w:color="auto"/>
          </w:divBdr>
          <w:divsChild>
            <w:div w:id="1569799243">
              <w:marLeft w:val="0"/>
              <w:marRight w:val="0"/>
              <w:marTop w:val="0"/>
              <w:marBottom w:val="0"/>
              <w:divBdr>
                <w:top w:val="none" w:sz="0" w:space="0" w:color="auto"/>
                <w:left w:val="none" w:sz="0" w:space="0" w:color="auto"/>
                <w:bottom w:val="none" w:sz="0" w:space="0" w:color="auto"/>
                <w:right w:val="none" w:sz="0" w:space="0" w:color="auto"/>
              </w:divBdr>
            </w:div>
          </w:divsChild>
        </w:div>
        <w:div w:id="360907588">
          <w:marLeft w:val="0"/>
          <w:marRight w:val="0"/>
          <w:marTop w:val="0"/>
          <w:marBottom w:val="0"/>
          <w:divBdr>
            <w:top w:val="none" w:sz="0" w:space="0" w:color="auto"/>
            <w:left w:val="none" w:sz="0" w:space="0" w:color="auto"/>
            <w:bottom w:val="none" w:sz="0" w:space="0" w:color="auto"/>
            <w:right w:val="none" w:sz="0" w:space="0" w:color="auto"/>
          </w:divBdr>
          <w:divsChild>
            <w:div w:id="90929955">
              <w:marLeft w:val="0"/>
              <w:marRight w:val="0"/>
              <w:marTop w:val="0"/>
              <w:marBottom w:val="0"/>
              <w:divBdr>
                <w:top w:val="none" w:sz="0" w:space="0" w:color="auto"/>
                <w:left w:val="none" w:sz="0" w:space="0" w:color="auto"/>
                <w:bottom w:val="none" w:sz="0" w:space="0" w:color="auto"/>
                <w:right w:val="none" w:sz="0" w:space="0" w:color="auto"/>
              </w:divBdr>
            </w:div>
          </w:divsChild>
        </w:div>
        <w:div w:id="526259954">
          <w:marLeft w:val="0"/>
          <w:marRight w:val="0"/>
          <w:marTop w:val="0"/>
          <w:marBottom w:val="0"/>
          <w:divBdr>
            <w:top w:val="none" w:sz="0" w:space="0" w:color="auto"/>
            <w:left w:val="none" w:sz="0" w:space="0" w:color="auto"/>
            <w:bottom w:val="none" w:sz="0" w:space="0" w:color="auto"/>
            <w:right w:val="none" w:sz="0" w:space="0" w:color="auto"/>
          </w:divBdr>
          <w:divsChild>
            <w:div w:id="576597900">
              <w:marLeft w:val="0"/>
              <w:marRight w:val="0"/>
              <w:marTop w:val="0"/>
              <w:marBottom w:val="0"/>
              <w:divBdr>
                <w:top w:val="none" w:sz="0" w:space="0" w:color="auto"/>
                <w:left w:val="none" w:sz="0" w:space="0" w:color="auto"/>
                <w:bottom w:val="none" w:sz="0" w:space="0" w:color="auto"/>
                <w:right w:val="none" w:sz="0" w:space="0" w:color="auto"/>
              </w:divBdr>
            </w:div>
          </w:divsChild>
        </w:div>
        <w:div w:id="1734961034">
          <w:marLeft w:val="0"/>
          <w:marRight w:val="0"/>
          <w:marTop w:val="0"/>
          <w:marBottom w:val="0"/>
          <w:divBdr>
            <w:top w:val="none" w:sz="0" w:space="0" w:color="auto"/>
            <w:left w:val="none" w:sz="0" w:space="0" w:color="auto"/>
            <w:bottom w:val="none" w:sz="0" w:space="0" w:color="auto"/>
            <w:right w:val="none" w:sz="0" w:space="0" w:color="auto"/>
          </w:divBdr>
          <w:divsChild>
            <w:div w:id="107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1462">
      <w:bodyDiv w:val="1"/>
      <w:marLeft w:val="0"/>
      <w:marRight w:val="0"/>
      <w:marTop w:val="0"/>
      <w:marBottom w:val="0"/>
      <w:divBdr>
        <w:top w:val="none" w:sz="0" w:space="0" w:color="auto"/>
        <w:left w:val="none" w:sz="0" w:space="0" w:color="auto"/>
        <w:bottom w:val="none" w:sz="0" w:space="0" w:color="auto"/>
        <w:right w:val="none" w:sz="0" w:space="0" w:color="auto"/>
      </w:divBdr>
      <w:divsChild>
        <w:div w:id="412314977">
          <w:marLeft w:val="0"/>
          <w:marRight w:val="0"/>
          <w:marTop w:val="0"/>
          <w:marBottom w:val="0"/>
          <w:divBdr>
            <w:top w:val="none" w:sz="0" w:space="0" w:color="auto"/>
            <w:left w:val="none" w:sz="0" w:space="0" w:color="auto"/>
            <w:bottom w:val="none" w:sz="0" w:space="0" w:color="auto"/>
            <w:right w:val="none" w:sz="0" w:space="0" w:color="auto"/>
          </w:divBdr>
          <w:divsChild>
            <w:div w:id="1480464870">
              <w:marLeft w:val="0"/>
              <w:marRight w:val="0"/>
              <w:marTop w:val="0"/>
              <w:marBottom w:val="0"/>
              <w:divBdr>
                <w:top w:val="none" w:sz="0" w:space="0" w:color="auto"/>
                <w:left w:val="none" w:sz="0" w:space="0" w:color="auto"/>
                <w:bottom w:val="none" w:sz="0" w:space="0" w:color="auto"/>
                <w:right w:val="none" w:sz="0" w:space="0" w:color="auto"/>
              </w:divBdr>
            </w:div>
          </w:divsChild>
        </w:div>
        <w:div w:id="575166796">
          <w:marLeft w:val="0"/>
          <w:marRight w:val="0"/>
          <w:marTop w:val="0"/>
          <w:marBottom w:val="0"/>
          <w:divBdr>
            <w:top w:val="none" w:sz="0" w:space="0" w:color="auto"/>
            <w:left w:val="none" w:sz="0" w:space="0" w:color="auto"/>
            <w:bottom w:val="none" w:sz="0" w:space="0" w:color="auto"/>
            <w:right w:val="none" w:sz="0" w:space="0" w:color="auto"/>
          </w:divBdr>
          <w:divsChild>
            <w:div w:id="1521357769">
              <w:marLeft w:val="0"/>
              <w:marRight w:val="0"/>
              <w:marTop w:val="0"/>
              <w:marBottom w:val="0"/>
              <w:divBdr>
                <w:top w:val="none" w:sz="0" w:space="0" w:color="auto"/>
                <w:left w:val="none" w:sz="0" w:space="0" w:color="auto"/>
                <w:bottom w:val="none" w:sz="0" w:space="0" w:color="auto"/>
                <w:right w:val="none" w:sz="0" w:space="0" w:color="auto"/>
              </w:divBdr>
            </w:div>
          </w:divsChild>
        </w:div>
        <w:div w:id="431976048">
          <w:marLeft w:val="0"/>
          <w:marRight w:val="0"/>
          <w:marTop w:val="0"/>
          <w:marBottom w:val="0"/>
          <w:divBdr>
            <w:top w:val="none" w:sz="0" w:space="0" w:color="auto"/>
            <w:left w:val="none" w:sz="0" w:space="0" w:color="auto"/>
            <w:bottom w:val="none" w:sz="0" w:space="0" w:color="auto"/>
            <w:right w:val="none" w:sz="0" w:space="0" w:color="auto"/>
          </w:divBdr>
          <w:divsChild>
            <w:div w:id="1407073685">
              <w:marLeft w:val="0"/>
              <w:marRight w:val="0"/>
              <w:marTop w:val="0"/>
              <w:marBottom w:val="0"/>
              <w:divBdr>
                <w:top w:val="none" w:sz="0" w:space="0" w:color="auto"/>
                <w:left w:val="none" w:sz="0" w:space="0" w:color="auto"/>
                <w:bottom w:val="none" w:sz="0" w:space="0" w:color="auto"/>
                <w:right w:val="none" w:sz="0" w:space="0" w:color="auto"/>
              </w:divBdr>
            </w:div>
          </w:divsChild>
        </w:div>
        <w:div w:id="1934046704">
          <w:marLeft w:val="0"/>
          <w:marRight w:val="0"/>
          <w:marTop w:val="0"/>
          <w:marBottom w:val="0"/>
          <w:divBdr>
            <w:top w:val="none" w:sz="0" w:space="0" w:color="auto"/>
            <w:left w:val="none" w:sz="0" w:space="0" w:color="auto"/>
            <w:bottom w:val="none" w:sz="0" w:space="0" w:color="auto"/>
            <w:right w:val="none" w:sz="0" w:space="0" w:color="auto"/>
          </w:divBdr>
          <w:divsChild>
            <w:div w:id="1646467480">
              <w:marLeft w:val="0"/>
              <w:marRight w:val="0"/>
              <w:marTop w:val="0"/>
              <w:marBottom w:val="0"/>
              <w:divBdr>
                <w:top w:val="none" w:sz="0" w:space="0" w:color="auto"/>
                <w:left w:val="none" w:sz="0" w:space="0" w:color="auto"/>
                <w:bottom w:val="none" w:sz="0" w:space="0" w:color="auto"/>
                <w:right w:val="none" w:sz="0" w:space="0" w:color="auto"/>
              </w:divBdr>
            </w:div>
          </w:divsChild>
        </w:div>
        <w:div w:id="713388551">
          <w:marLeft w:val="0"/>
          <w:marRight w:val="0"/>
          <w:marTop w:val="0"/>
          <w:marBottom w:val="0"/>
          <w:divBdr>
            <w:top w:val="none" w:sz="0" w:space="0" w:color="auto"/>
            <w:left w:val="none" w:sz="0" w:space="0" w:color="auto"/>
            <w:bottom w:val="none" w:sz="0" w:space="0" w:color="auto"/>
            <w:right w:val="none" w:sz="0" w:space="0" w:color="auto"/>
          </w:divBdr>
          <w:divsChild>
            <w:div w:id="1110591661">
              <w:marLeft w:val="0"/>
              <w:marRight w:val="0"/>
              <w:marTop w:val="0"/>
              <w:marBottom w:val="0"/>
              <w:divBdr>
                <w:top w:val="none" w:sz="0" w:space="0" w:color="auto"/>
                <w:left w:val="none" w:sz="0" w:space="0" w:color="auto"/>
                <w:bottom w:val="none" w:sz="0" w:space="0" w:color="auto"/>
                <w:right w:val="none" w:sz="0" w:space="0" w:color="auto"/>
              </w:divBdr>
            </w:div>
          </w:divsChild>
        </w:div>
        <w:div w:id="1350252691">
          <w:marLeft w:val="0"/>
          <w:marRight w:val="0"/>
          <w:marTop w:val="0"/>
          <w:marBottom w:val="0"/>
          <w:divBdr>
            <w:top w:val="none" w:sz="0" w:space="0" w:color="auto"/>
            <w:left w:val="none" w:sz="0" w:space="0" w:color="auto"/>
            <w:bottom w:val="none" w:sz="0" w:space="0" w:color="auto"/>
            <w:right w:val="none" w:sz="0" w:space="0" w:color="auto"/>
          </w:divBdr>
          <w:divsChild>
            <w:div w:id="328824512">
              <w:marLeft w:val="0"/>
              <w:marRight w:val="0"/>
              <w:marTop w:val="0"/>
              <w:marBottom w:val="0"/>
              <w:divBdr>
                <w:top w:val="none" w:sz="0" w:space="0" w:color="auto"/>
                <w:left w:val="none" w:sz="0" w:space="0" w:color="auto"/>
                <w:bottom w:val="none" w:sz="0" w:space="0" w:color="auto"/>
                <w:right w:val="none" w:sz="0" w:space="0" w:color="auto"/>
              </w:divBdr>
            </w:div>
          </w:divsChild>
        </w:div>
        <w:div w:id="1221206462">
          <w:marLeft w:val="0"/>
          <w:marRight w:val="0"/>
          <w:marTop w:val="0"/>
          <w:marBottom w:val="0"/>
          <w:divBdr>
            <w:top w:val="none" w:sz="0" w:space="0" w:color="auto"/>
            <w:left w:val="none" w:sz="0" w:space="0" w:color="auto"/>
            <w:bottom w:val="none" w:sz="0" w:space="0" w:color="auto"/>
            <w:right w:val="none" w:sz="0" w:space="0" w:color="auto"/>
          </w:divBdr>
          <w:divsChild>
            <w:div w:id="1307930564">
              <w:marLeft w:val="0"/>
              <w:marRight w:val="0"/>
              <w:marTop w:val="0"/>
              <w:marBottom w:val="0"/>
              <w:divBdr>
                <w:top w:val="none" w:sz="0" w:space="0" w:color="auto"/>
                <w:left w:val="none" w:sz="0" w:space="0" w:color="auto"/>
                <w:bottom w:val="none" w:sz="0" w:space="0" w:color="auto"/>
                <w:right w:val="none" w:sz="0" w:space="0" w:color="auto"/>
              </w:divBdr>
            </w:div>
          </w:divsChild>
        </w:div>
        <w:div w:id="1594511003">
          <w:marLeft w:val="0"/>
          <w:marRight w:val="0"/>
          <w:marTop w:val="0"/>
          <w:marBottom w:val="0"/>
          <w:divBdr>
            <w:top w:val="none" w:sz="0" w:space="0" w:color="auto"/>
            <w:left w:val="none" w:sz="0" w:space="0" w:color="auto"/>
            <w:bottom w:val="none" w:sz="0" w:space="0" w:color="auto"/>
            <w:right w:val="none" w:sz="0" w:space="0" w:color="auto"/>
          </w:divBdr>
          <w:divsChild>
            <w:div w:id="68819408">
              <w:marLeft w:val="0"/>
              <w:marRight w:val="0"/>
              <w:marTop w:val="0"/>
              <w:marBottom w:val="0"/>
              <w:divBdr>
                <w:top w:val="none" w:sz="0" w:space="0" w:color="auto"/>
                <w:left w:val="none" w:sz="0" w:space="0" w:color="auto"/>
                <w:bottom w:val="none" w:sz="0" w:space="0" w:color="auto"/>
                <w:right w:val="none" w:sz="0" w:space="0" w:color="auto"/>
              </w:divBdr>
            </w:div>
          </w:divsChild>
        </w:div>
        <w:div w:id="851191111">
          <w:marLeft w:val="0"/>
          <w:marRight w:val="0"/>
          <w:marTop w:val="0"/>
          <w:marBottom w:val="0"/>
          <w:divBdr>
            <w:top w:val="none" w:sz="0" w:space="0" w:color="auto"/>
            <w:left w:val="none" w:sz="0" w:space="0" w:color="auto"/>
            <w:bottom w:val="none" w:sz="0" w:space="0" w:color="auto"/>
            <w:right w:val="none" w:sz="0" w:space="0" w:color="auto"/>
          </w:divBdr>
          <w:divsChild>
            <w:div w:id="1091703987">
              <w:marLeft w:val="0"/>
              <w:marRight w:val="0"/>
              <w:marTop w:val="0"/>
              <w:marBottom w:val="0"/>
              <w:divBdr>
                <w:top w:val="none" w:sz="0" w:space="0" w:color="auto"/>
                <w:left w:val="none" w:sz="0" w:space="0" w:color="auto"/>
                <w:bottom w:val="none" w:sz="0" w:space="0" w:color="auto"/>
                <w:right w:val="none" w:sz="0" w:space="0" w:color="auto"/>
              </w:divBdr>
            </w:div>
          </w:divsChild>
        </w:div>
        <w:div w:id="1256479628">
          <w:marLeft w:val="0"/>
          <w:marRight w:val="0"/>
          <w:marTop w:val="0"/>
          <w:marBottom w:val="0"/>
          <w:divBdr>
            <w:top w:val="none" w:sz="0" w:space="0" w:color="auto"/>
            <w:left w:val="none" w:sz="0" w:space="0" w:color="auto"/>
            <w:bottom w:val="none" w:sz="0" w:space="0" w:color="auto"/>
            <w:right w:val="none" w:sz="0" w:space="0" w:color="auto"/>
          </w:divBdr>
          <w:divsChild>
            <w:div w:id="571428137">
              <w:marLeft w:val="0"/>
              <w:marRight w:val="0"/>
              <w:marTop w:val="0"/>
              <w:marBottom w:val="0"/>
              <w:divBdr>
                <w:top w:val="none" w:sz="0" w:space="0" w:color="auto"/>
                <w:left w:val="none" w:sz="0" w:space="0" w:color="auto"/>
                <w:bottom w:val="none" w:sz="0" w:space="0" w:color="auto"/>
                <w:right w:val="none" w:sz="0" w:space="0" w:color="auto"/>
              </w:divBdr>
            </w:div>
          </w:divsChild>
        </w:div>
        <w:div w:id="531235187">
          <w:marLeft w:val="0"/>
          <w:marRight w:val="0"/>
          <w:marTop w:val="0"/>
          <w:marBottom w:val="0"/>
          <w:divBdr>
            <w:top w:val="none" w:sz="0" w:space="0" w:color="auto"/>
            <w:left w:val="none" w:sz="0" w:space="0" w:color="auto"/>
            <w:bottom w:val="none" w:sz="0" w:space="0" w:color="auto"/>
            <w:right w:val="none" w:sz="0" w:space="0" w:color="auto"/>
          </w:divBdr>
          <w:divsChild>
            <w:div w:id="39059603">
              <w:marLeft w:val="0"/>
              <w:marRight w:val="0"/>
              <w:marTop w:val="0"/>
              <w:marBottom w:val="0"/>
              <w:divBdr>
                <w:top w:val="none" w:sz="0" w:space="0" w:color="auto"/>
                <w:left w:val="none" w:sz="0" w:space="0" w:color="auto"/>
                <w:bottom w:val="none" w:sz="0" w:space="0" w:color="auto"/>
                <w:right w:val="none" w:sz="0" w:space="0" w:color="auto"/>
              </w:divBdr>
            </w:div>
          </w:divsChild>
        </w:div>
        <w:div w:id="1757821378">
          <w:marLeft w:val="0"/>
          <w:marRight w:val="0"/>
          <w:marTop w:val="0"/>
          <w:marBottom w:val="0"/>
          <w:divBdr>
            <w:top w:val="none" w:sz="0" w:space="0" w:color="auto"/>
            <w:left w:val="none" w:sz="0" w:space="0" w:color="auto"/>
            <w:bottom w:val="none" w:sz="0" w:space="0" w:color="auto"/>
            <w:right w:val="none" w:sz="0" w:space="0" w:color="auto"/>
          </w:divBdr>
          <w:divsChild>
            <w:div w:id="1550189377">
              <w:marLeft w:val="0"/>
              <w:marRight w:val="0"/>
              <w:marTop w:val="0"/>
              <w:marBottom w:val="0"/>
              <w:divBdr>
                <w:top w:val="none" w:sz="0" w:space="0" w:color="auto"/>
                <w:left w:val="none" w:sz="0" w:space="0" w:color="auto"/>
                <w:bottom w:val="none" w:sz="0" w:space="0" w:color="auto"/>
                <w:right w:val="none" w:sz="0" w:space="0" w:color="auto"/>
              </w:divBdr>
            </w:div>
          </w:divsChild>
        </w:div>
        <w:div w:id="248196876">
          <w:marLeft w:val="0"/>
          <w:marRight w:val="0"/>
          <w:marTop w:val="0"/>
          <w:marBottom w:val="0"/>
          <w:divBdr>
            <w:top w:val="none" w:sz="0" w:space="0" w:color="auto"/>
            <w:left w:val="none" w:sz="0" w:space="0" w:color="auto"/>
            <w:bottom w:val="none" w:sz="0" w:space="0" w:color="auto"/>
            <w:right w:val="none" w:sz="0" w:space="0" w:color="auto"/>
          </w:divBdr>
          <w:divsChild>
            <w:div w:id="1719625352">
              <w:marLeft w:val="0"/>
              <w:marRight w:val="0"/>
              <w:marTop w:val="0"/>
              <w:marBottom w:val="0"/>
              <w:divBdr>
                <w:top w:val="none" w:sz="0" w:space="0" w:color="auto"/>
                <w:left w:val="none" w:sz="0" w:space="0" w:color="auto"/>
                <w:bottom w:val="none" w:sz="0" w:space="0" w:color="auto"/>
                <w:right w:val="none" w:sz="0" w:space="0" w:color="auto"/>
              </w:divBdr>
            </w:div>
          </w:divsChild>
        </w:div>
        <w:div w:id="1229194437">
          <w:marLeft w:val="0"/>
          <w:marRight w:val="0"/>
          <w:marTop w:val="0"/>
          <w:marBottom w:val="0"/>
          <w:divBdr>
            <w:top w:val="none" w:sz="0" w:space="0" w:color="auto"/>
            <w:left w:val="none" w:sz="0" w:space="0" w:color="auto"/>
            <w:bottom w:val="none" w:sz="0" w:space="0" w:color="auto"/>
            <w:right w:val="none" w:sz="0" w:space="0" w:color="auto"/>
          </w:divBdr>
          <w:divsChild>
            <w:div w:id="1282613752">
              <w:marLeft w:val="0"/>
              <w:marRight w:val="0"/>
              <w:marTop w:val="0"/>
              <w:marBottom w:val="0"/>
              <w:divBdr>
                <w:top w:val="none" w:sz="0" w:space="0" w:color="auto"/>
                <w:left w:val="none" w:sz="0" w:space="0" w:color="auto"/>
                <w:bottom w:val="none" w:sz="0" w:space="0" w:color="auto"/>
                <w:right w:val="none" w:sz="0" w:space="0" w:color="auto"/>
              </w:divBdr>
            </w:div>
          </w:divsChild>
        </w:div>
        <w:div w:id="704673409">
          <w:marLeft w:val="0"/>
          <w:marRight w:val="0"/>
          <w:marTop w:val="0"/>
          <w:marBottom w:val="0"/>
          <w:divBdr>
            <w:top w:val="none" w:sz="0" w:space="0" w:color="auto"/>
            <w:left w:val="none" w:sz="0" w:space="0" w:color="auto"/>
            <w:bottom w:val="none" w:sz="0" w:space="0" w:color="auto"/>
            <w:right w:val="none" w:sz="0" w:space="0" w:color="auto"/>
          </w:divBdr>
          <w:divsChild>
            <w:div w:id="1861233281">
              <w:marLeft w:val="0"/>
              <w:marRight w:val="0"/>
              <w:marTop w:val="0"/>
              <w:marBottom w:val="0"/>
              <w:divBdr>
                <w:top w:val="none" w:sz="0" w:space="0" w:color="auto"/>
                <w:left w:val="none" w:sz="0" w:space="0" w:color="auto"/>
                <w:bottom w:val="none" w:sz="0" w:space="0" w:color="auto"/>
                <w:right w:val="none" w:sz="0" w:space="0" w:color="auto"/>
              </w:divBdr>
            </w:div>
          </w:divsChild>
        </w:div>
        <w:div w:id="1831411649">
          <w:marLeft w:val="0"/>
          <w:marRight w:val="0"/>
          <w:marTop w:val="0"/>
          <w:marBottom w:val="0"/>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5525">
      <w:bodyDiv w:val="1"/>
      <w:marLeft w:val="0"/>
      <w:marRight w:val="0"/>
      <w:marTop w:val="0"/>
      <w:marBottom w:val="0"/>
      <w:divBdr>
        <w:top w:val="none" w:sz="0" w:space="0" w:color="auto"/>
        <w:left w:val="none" w:sz="0" w:space="0" w:color="auto"/>
        <w:bottom w:val="none" w:sz="0" w:space="0" w:color="auto"/>
        <w:right w:val="none" w:sz="0" w:space="0" w:color="auto"/>
      </w:divBdr>
    </w:div>
    <w:div w:id="1318076606">
      <w:bodyDiv w:val="1"/>
      <w:marLeft w:val="0"/>
      <w:marRight w:val="0"/>
      <w:marTop w:val="0"/>
      <w:marBottom w:val="0"/>
      <w:divBdr>
        <w:top w:val="none" w:sz="0" w:space="0" w:color="auto"/>
        <w:left w:val="none" w:sz="0" w:space="0" w:color="auto"/>
        <w:bottom w:val="none" w:sz="0" w:space="0" w:color="auto"/>
        <w:right w:val="none" w:sz="0" w:space="0" w:color="auto"/>
      </w:divBdr>
      <w:divsChild>
        <w:div w:id="841242630">
          <w:marLeft w:val="0"/>
          <w:marRight w:val="0"/>
          <w:marTop w:val="0"/>
          <w:marBottom w:val="0"/>
          <w:divBdr>
            <w:top w:val="none" w:sz="0" w:space="0" w:color="auto"/>
            <w:left w:val="none" w:sz="0" w:space="0" w:color="auto"/>
            <w:bottom w:val="none" w:sz="0" w:space="0" w:color="auto"/>
            <w:right w:val="none" w:sz="0" w:space="0" w:color="auto"/>
          </w:divBdr>
          <w:divsChild>
            <w:div w:id="1670407800">
              <w:marLeft w:val="0"/>
              <w:marRight w:val="0"/>
              <w:marTop w:val="0"/>
              <w:marBottom w:val="0"/>
              <w:divBdr>
                <w:top w:val="none" w:sz="0" w:space="0" w:color="auto"/>
                <w:left w:val="none" w:sz="0" w:space="0" w:color="auto"/>
                <w:bottom w:val="none" w:sz="0" w:space="0" w:color="auto"/>
                <w:right w:val="none" w:sz="0" w:space="0" w:color="auto"/>
              </w:divBdr>
            </w:div>
          </w:divsChild>
        </w:div>
        <w:div w:id="11958755">
          <w:marLeft w:val="0"/>
          <w:marRight w:val="0"/>
          <w:marTop w:val="0"/>
          <w:marBottom w:val="0"/>
          <w:divBdr>
            <w:top w:val="none" w:sz="0" w:space="0" w:color="auto"/>
            <w:left w:val="none" w:sz="0" w:space="0" w:color="auto"/>
            <w:bottom w:val="none" w:sz="0" w:space="0" w:color="auto"/>
            <w:right w:val="none" w:sz="0" w:space="0" w:color="auto"/>
          </w:divBdr>
          <w:divsChild>
            <w:div w:id="117573345">
              <w:marLeft w:val="0"/>
              <w:marRight w:val="0"/>
              <w:marTop w:val="0"/>
              <w:marBottom w:val="0"/>
              <w:divBdr>
                <w:top w:val="none" w:sz="0" w:space="0" w:color="auto"/>
                <w:left w:val="none" w:sz="0" w:space="0" w:color="auto"/>
                <w:bottom w:val="none" w:sz="0" w:space="0" w:color="auto"/>
                <w:right w:val="none" w:sz="0" w:space="0" w:color="auto"/>
              </w:divBdr>
            </w:div>
          </w:divsChild>
        </w:div>
        <w:div w:id="1092093142">
          <w:marLeft w:val="0"/>
          <w:marRight w:val="0"/>
          <w:marTop w:val="0"/>
          <w:marBottom w:val="0"/>
          <w:divBdr>
            <w:top w:val="none" w:sz="0" w:space="0" w:color="auto"/>
            <w:left w:val="none" w:sz="0" w:space="0" w:color="auto"/>
            <w:bottom w:val="none" w:sz="0" w:space="0" w:color="auto"/>
            <w:right w:val="none" w:sz="0" w:space="0" w:color="auto"/>
          </w:divBdr>
          <w:divsChild>
            <w:div w:id="759645177">
              <w:marLeft w:val="0"/>
              <w:marRight w:val="0"/>
              <w:marTop w:val="0"/>
              <w:marBottom w:val="0"/>
              <w:divBdr>
                <w:top w:val="none" w:sz="0" w:space="0" w:color="auto"/>
                <w:left w:val="none" w:sz="0" w:space="0" w:color="auto"/>
                <w:bottom w:val="none" w:sz="0" w:space="0" w:color="auto"/>
                <w:right w:val="none" w:sz="0" w:space="0" w:color="auto"/>
              </w:divBdr>
            </w:div>
          </w:divsChild>
        </w:div>
        <w:div w:id="308829321">
          <w:marLeft w:val="0"/>
          <w:marRight w:val="0"/>
          <w:marTop w:val="0"/>
          <w:marBottom w:val="0"/>
          <w:divBdr>
            <w:top w:val="none" w:sz="0" w:space="0" w:color="auto"/>
            <w:left w:val="none" w:sz="0" w:space="0" w:color="auto"/>
            <w:bottom w:val="none" w:sz="0" w:space="0" w:color="auto"/>
            <w:right w:val="none" w:sz="0" w:space="0" w:color="auto"/>
          </w:divBdr>
          <w:divsChild>
            <w:div w:id="521630425">
              <w:marLeft w:val="0"/>
              <w:marRight w:val="0"/>
              <w:marTop w:val="0"/>
              <w:marBottom w:val="0"/>
              <w:divBdr>
                <w:top w:val="none" w:sz="0" w:space="0" w:color="auto"/>
                <w:left w:val="none" w:sz="0" w:space="0" w:color="auto"/>
                <w:bottom w:val="none" w:sz="0" w:space="0" w:color="auto"/>
                <w:right w:val="none" w:sz="0" w:space="0" w:color="auto"/>
              </w:divBdr>
            </w:div>
          </w:divsChild>
        </w:div>
        <w:div w:id="16004650">
          <w:marLeft w:val="0"/>
          <w:marRight w:val="0"/>
          <w:marTop w:val="0"/>
          <w:marBottom w:val="0"/>
          <w:divBdr>
            <w:top w:val="none" w:sz="0" w:space="0" w:color="auto"/>
            <w:left w:val="none" w:sz="0" w:space="0" w:color="auto"/>
            <w:bottom w:val="none" w:sz="0" w:space="0" w:color="auto"/>
            <w:right w:val="none" w:sz="0" w:space="0" w:color="auto"/>
          </w:divBdr>
          <w:divsChild>
            <w:div w:id="1959488283">
              <w:marLeft w:val="0"/>
              <w:marRight w:val="0"/>
              <w:marTop w:val="0"/>
              <w:marBottom w:val="0"/>
              <w:divBdr>
                <w:top w:val="none" w:sz="0" w:space="0" w:color="auto"/>
                <w:left w:val="none" w:sz="0" w:space="0" w:color="auto"/>
                <w:bottom w:val="none" w:sz="0" w:space="0" w:color="auto"/>
                <w:right w:val="none" w:sz="0" w:space="0" w:color="auto"/>
              </w:divBdr>
            </w:div>
          </w:divsChild>
        </w:div>
        <w:div w:id="2016300323">
          <w:marLeft w:val="0"/>
          <w:marRight w:val="0"/>
          <w:marTop w:val="0"/>
          <w:marBottom w:val="0"/>
          <w:divBdr>
            <w:top w:val="none" w:sz="0" w:space="0" w:color="auto"/>
            <w:left w:val="none" w:sz="0" w:space="0" w:color="auto"/>
            <w:bottom w:val="none" w:sz="0" w:space="0" w:color="auto"/>
            <w:right w:val="none" w:sz="0" w:space="0" w:color="auto"/>
          </w:divBdr>
          <w:divsChild>
            <w:div w:id="509098745">
              <w:marLeft w:val="0"/>
              <w:marRight w:val="0"/>
              <w:marTop w:val="0"/>
              <w:marBottom w:val="0"/>
              <w:divBdr>
                <w:top w:val="none" w:sz="0" w:space="0" w:color="auto"/>
                <w:left w:val="none" w:sz="0" w:space="0" w:color="auto"/>
                <w:bottom w:val="none" w:sz="0" w:space="0" w:color="auto"/>
                <w:right w:val="none" w:sz="0" w:space="0" w:color="auto"/>
              </w:divBdr>
            </w:div>
          </w:divsChild>
        </w:div>
        <w:div w:id="78992195">
          <w:marLeft w:val="0"/>
          <w:marRight w:val="0"/>
          <w:marTop w:val="0"/>
          <w:marBottom w:val="0"/>
          <w:divBdr>
            <w:top w:val="none" w:sz="0" w:space="0" w:color="auto"/>
            <w:left w:val="none" w:sz="0" w:space="0" w:color="auto"/>
            <w:bottom w:val="none" w:sz="0" w:space="0" w:color="auto"/>
            <w:right w:val="none" w:sz="0" w:space="0" w:color="auto"/>
          </w:divBdr>
          <w:divsChild>
            <w:div w:id="1368722636">
              <w:marLeft w:val="0"/>
              <w:marRight w:val="0"/>
              <w:marTop w:val="0"/>
              <w:marBottom w:val="0"/>
              <w:divBdr>
                <w:top w:val="none" w:sz="0" w:space="0" w:color="auto"/>
                <w:left w:val="none" w:sz="0" w:space="0" w:color="auto"/>
                <w:bottom w:val="none" w:sz="0" w:space="0" w:color="auto"/>
                <w:right w:val="none" w:sz="0" w:space="0" w:color="auto"/>
              </w:divBdr>
            </w:div>
          </w:divsChild>
        </w:div>
        <w:div w:id="960841600">
          <w:marLeft w:val="0"/>
          <w:marRight w:val="0"/>
          <w:marTop w:val="0"/>
          <w:marBottom w:val="0"/>
          <w:divBdr>
            <w:top w:val="none" w:sz="0" w:space="0" w:color="auto"/>
            <w:left w:val="none" w:sz="0" w:space="0" w:color="auto"/>
            <w:bottom w:val="none" w:sz="0" w:space="0" w:color="auto"/>
            <w:right w:val="none" w:sz="0" w:space="0" w:color="auto"/>
          </w:divBdr>
          <w:divsChild>
            <w:div w:id="1672371678">
              <w:marLeft w:val="0"/>
              <w:marRight w:val="0"/>
              <w:marTop w:val="0"/>
              <w:marBottom w:val="0"/>
              <w:divBdr>
                <w:top w:val="none" w:sz="0" w:space="0" w:color="auto"/>
                <w:left w:val="none" w:sz="0" w:space="0" w:color="auto"/>
                <w:bottom w:val="none" w:sz="0" w:space="0" w:color="auto"/>
                <w:right w:val="none" w:sz="0" w:space="0" w:color="auto"/>
              </w:divBdr>
            </w:div>
          </w:divsChild>
        </w:div>
        <w:div w:id="1071611806">
          <w:marLeft w:val="0"/>
          <w:marRight w:val="0"/>
          <w:marTop w:val="0"/>
          <w:marBottom w:val="0"/>
          <w:divBdr>
            <w:top w:val="none" w:sz="0" w:space="0" w:color="auto"/>
            <w:left w:val="none" w:sz="0" w:space="0" w:color="auto"/>
            <w:bottom w:val="none" w:sz="0" w:space="0" w:color="auto"/>
            <w:right w:val="none" w:sz="0" w:space="0" w:color="auto"/>
          </w:divBdr>
          <w:divsChild>
            <w:div w:id="444078647">
              <w:marLeft w:val="0"/>
              <w:marRight w:val="0"/>
              <w:marTop w:val="0"/>
              <w:marBottom w:val="0"/>
              <w:divBdr>
                <w:top w:val="none" w:sz="0" w:space="0" w:color="auto"/>
                <w:left w:val="none" w:sz="0" w:space="0" w:color="auto"/>
                <w:bottom w:val="none" w:sz="0" w:space="0" w:color="auto"/>
                <w:right w:val="none" w:sz="0" w:space="0" w:color="auto"/>
              </w:divBdr>
            </w:div>
          </w:divsChild>
        </w:div>
        <w:div w:id="13698004">
          <w:marLeft w:val="0"/>
          <w:marRight w:val="0"/>
          <w:marTop w:val="0"/>
          <w:marBottom w:val="0"/>
          <w:divBdr>
            <w:top w:val="none" w:sz="0" w:space="0" w:color="auto"/>
            <w:left w:val="none" w:sz="0" w:space="0" w:color="auto"/>
            <w:bottom w:val="none" w:sz="0" w:space="0" w:color="auto"/>
            <w:right w:val="none" w:sz="0" w:space="0" w:color="auto"/>
          </w:divBdr>
          <w:divsChild>
            <w:div w:id="181404702">
              <w:marLeft w:val="0"/>
              <w:marRight w:val="0"/>
              <w:marTop w:val="0"/>
              <w:marBottom w:val="0"/>
              <w:divBdr>
                <w:top w:val="none" w:sz="0" w:space="0" w:color="auto"/>
                <w:left w:val="none" w:sz="0" w:space="0" w:color="auto"/>
                <w:bottom w:val="none" w:sz="0" w:space="0" w:color="auto"/>
                <w:right w:val="none" w:sz="0" w:space="0" w:color="auto"/>
              </w:divBdr>
            </w:div>
          </w:divsChild>
        </w:div>
        <w:div w:id="984237854">
          <w:marLeft w:val="0"/>
          <w:marRight w:val="0"/>
          <w:marTop w:val="0"/>
          <w:marBottom w:val="0"/>
          <w:divBdr>
            <w:top w:val="none" w:sz="0" w:space="0" w:color="auto"/>
            <w:left w:val="none" w:sz="0" w:space="0" w:color="auto"/>
            <w:bottom w:val="none" w:sz="0" w:space="0" w:color="auto"/>
            <w:right w:val="none" w:sz="0" w:space="0" w:color="auto"/>
          </w:divBdr>
          <w:divsChild>
            <w:div w:id="1932702">
              <w:marLeft w:val="0"/>
              <w:marRight w:val="0"/>
              <w:marTop w:val="0"/>
              <w:marBottom w:val="0"/>
              <w:divBdr>
                <w:top w:val="none" w:sz="0" w:space="0" w:color="auto"/>
                <w:left w:val="none" w:sz="0" w:space="0" w:color="auto"/>
                <w:bottom w:val="none" w:sz="0" w:space="0" w:color="auto"/>
                <w:right w:val="none" w:sz="0" w:space="0" w:color="auto"/>
              </w:divBdr>
            </w:div>
          </w:divsChild>
        </w:div>
        <w:div w:id="1861704382">
          <w:marLeft w:val="0"/>
          <w:marRight w:val="0"/>
          <w:marTop w:val="0"/>
          <w:marBottom w:val="0"/>
          <w:divBdr>
            <w:top w:val="none" w:sz="0" w:space="0" w:color="auto"/>
            <w:left w:val="none" w:sz="0" w:space="0" w:color="auto"/>
            <w:bottom w:val="none" w:sz="0" w:space="0" w:color="auto"/>
            <w:right w:val="none" w:sz="0" w:space="0" w:color="auto"/>
          </w:divBdr>
          <w:divsChild>
            <w:div w:id="237324726">
              <w:marLeft w:val="0"/>
              <w:marRight w:val="0"/>
              <w:marTop w:val="0"/>
              <w:marBottom w:val="0"/>
              <w:divBdr>
                <w:top w:val="none" w:sz="0" w:space="0" w:color="auto"/>
                <w:left w:val="none" w:sz="0" w:space="0" w:color="auto"/>
                <w:bottom w:val="none" w:sz="0" w:space="0" w:color="auto"/>
                <w:right w:val="none" w:sz="0" w:space="0" w:color="auto"/>
              </w:divBdr>
            </w:div>
          </w:divsChild>
        </w:div>
        <w:div w:id="1242327955">
          <w:marLeft w:val="0"/>
          <w:marRight w:val="0"/>
          <w:marTop w:val="0"/>
          <w:marBottom w:val="0"/>
          <w:divBdr>
            <w:top w:val="none" w:sz="0" w:space="0" w:color="auto"/>
            <w:left w:val="none" w:sz="0" w:space="0" w:color="auto"/>
            <w:bottom w:val="none" w:sz="0" w:space="0" w:color="auto"/>
            <w:right w:val="none" w:sz="0" w:space="0" w:color="auto"/>
          </w:divBdr>
          <w:divsChild>
            <w:div w:id="1331447474">
              <w:marLeft w:val="0"/>
              <w:marRight w:val="0"/>
              <w:marTop w:val="0"/>
              <w:marBottom w:val="0"/>
              <w:divBdr>
                <w:top w:val="none" w:sz="0" w:space="0" w:color="auto"/>
                <w:left w:val="none" w:sz="0" w:space="0" w:color="auto"/>
                <w:bottom w:val="none" w:sz="0" w:space="0" w:color="auto"/>
                <w:right w:val="none" w:sz="0" w:space="0" w:color="auto"/>
              </w:divBdr>
            </w:div>
          </w:divsChild>
        </w:div>
        <w:div w:id="1936982103">
          <w:marLeft w:val="0"/>
          <w:marRight w:val="0"/>
          <w:marTop w:val="0"/>
          <w:marBottom w:val="0"/>
          <w:divBdr>
            <w:top w:val="none" w:sz="0" w:space="0" w:color="auto"/>
            <w:left w:val="none" w:sz="0" w:space="0" w:color="auto"/>
            <w:bottom w:val="none" w:sz="0" w:space="0" w:color="auto"/>
            <w:right w:val="none" w:sz="0" w:space="0" w:color="auto"/>
          </w:divBdr>
          <w:divsChild>
            <w:div w:id="669259113">
              <w:marLeft w:val="0"/>
              <w:marRight w:val="0"/>
              <w:marTop w:val="0"/>
              <w:marBottom w:val="0"/>
              <w:divBdr>
                <w:top w:val="none" w:sz="0" w:space="0" w:color="auto"/>
                <w:left w:val="none" w:sz="0" w:space="0" w:color="auto"/>
                <w:bottom w:val="none" w:sz="0" w:space="0" w:color="auto"/>
                <w:right w:val="none" w:sz="0" w:space="0" w:color="auto"/>
              </w:divBdr>
            </w:div>
          </w:divsChild>
        </w:div>
        <w:div w:id="927691954">
          <w:marLeft w:val="0"/>
          <w:marRight w:val="0"/>
          <w:marTop w:val="0"/>
          <w:marBottom w:val="0"/>
          <w:divBdr>
            <w:top w:val="none" w:sz="0" w:space="0" w:color="auto"/>
            <w:left w:val="none" w:sz="0" w:space="0" w:color="auto"/>
            <w:bottom w:val="none" w:sz="0" w:space="0" w:color="auto"/>
            <w:right w:val="none" w:sz="0" w:space="0" w:color="auto"/>
          </w:divBdr>
          <w:divsChild>
            <w:div w:id="1650864787">
              <w:marLeft w:val="0"/>
              <w:marRight w:val="0"/>
              <w:marTop w:val="0"/>
              <w:marBottom w:val="0"/>
              <w:divBdr>
                <w:top w:val="none" w:sz="0" w:space="0" w:color="auto"/>
                <w:left w:val="none" w:sz="0" w:space="0" w:color="auto"/>
                <w:bottom w:val="none" w:sz="0" w:space="0" w:color="auto"/>
                <w:right w:val="none" w:sz="0" w:space="0" w:color="auto"/>
              </w:divBdr>
            </w:div>
          </w:divsChild>
        </w:div>
        <w:div w:id="396363758">
          <w:marLeft w:val="0"/>
          <w:marRight w:val="0"/>
          <w:marTop w:val="0"/>
          <w:marBottom w:val="0"/>
          <w:divBdr>
            <w:top w:val="none" w:sz="0" w:space="0" w:color="auto"/>
            <w:left w:val="none" w:sz="0" w:space="0" w:color="auto"/>
            <w:bottom w:val="none" w:sz="0" w:space="0" w:color="auto"/>
            <w:right w:val="none" w:sz="0" w:space="0" w:color="auto"/>
          </w:divBdr>
          <w:divsChild>
            <w:div w:id="16261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412">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572228392">
      <w:bodyDiv w:val="1"/>
      <w:marLeft w:val="0"/>
      <w:marRight w:val="0"/>
      <w:marTop w:val="0"/>
      <w:marBottom w:val="0"/>
      <w:divBdr>
        <w:top w:val="none" w:sz="0" w:space="0" w:color="auto"/>
        <w:left w:val="none" w:sz="0" w:space="0" w:color="auto"/>
        <w:bottom w:val="none" w:sz="0" w:space="0" w:color="auto"/>
        <w:right w:val="none" w:sz="0" w:space="0" w:color="auto"/>
      </w:divBdr>
    </w:div>
    <w:div w:id="1602376221">
      <w:bodyDiv w:val="1"/>
      <w:marLeft w:val="0"/>
      <w:marRight w:val="0"/>
      <w:marTop w:val="0"/>
      <w:marBottom w:val="0"/>
      <w:divBdr>
        <w:top w:val="none" w:sz="0" w:space="0" w:color="auto"/>
        <w:left w:val="none" w:sz="0" w:space="0" w:color="auto"/>
        <w:bottom w:val="none" w:sz="0" w:space="0" w:color="auto"/>
        <w:right w:val="none" w:sz="0" w:space="0" w:color="auto"/>
      </w:divBdr>
      <w:divsChild>
        <w:div w:id="15694423">
          <w:marLeft w:val="0"/>
          <w:marRight w:val="0"/>
          <w:marTop w:val="0"/>
          <w:marBottom w:val="0"/>
          <w:divBdr>
            <w:top w:val="none" w:sz="0" w:space="0" w:color="auto"/>
            <w:left w:val="none" w:sz="0" w:space="0" w:color="auto"/>
            <w:bottom w:val="none" w:sz="0" w:space="0" w:color="auto"/>
            <w:right w:val="none" w:sz="0" w:space="0" w:color="auto"/>
          </w:divBdr>
          <w:divsChild>
            <w:div w:id="435103611">
              <w:marLeft w:val="0"/>
              <w:marRight w:val="0"/>
              <w:marTop w:val="0"/>
              <w:marBottom w:val="0"/>
              <w:divBdr>
                <w:top w:val="none" w:sz="0" w:space="0" w:color="auto"/>
                <w:left w:val="none" w:sz="0" w:space="0" w:color="auto"/>
                <w:bottom w:val="none" w:sz="0" w:space="0" w:color="auto"/>
                <w:right w:val="none" w:sz="0" w:space="0" w:color="auto"/>
              </w:divBdr>
            </w:div>
            <w:div w:id="440302901">
              <w:marLeft w:val="0"/>
              <w:marRight w:val="0"/>
              <w:marTop w:val="0"/>
              <w:marBottom w:val="0"/>
              <w:divBdr>
                <w:top w:val="none" w:sz="0" w:space="0" w:color="auto"/>
                <w:left w:val="none" w:sz="0" w:space="0" w:color="auto"/>
                <w:bottom w:val="none" w:sz="0" w:space="0" w:color="auto"/>
                <w:right w:val="none" w:sz="0" w:space="0" w:color="auto"/>
              </w:divBdr>
            </w:div>
            <w:div w:id="551035785">
              <w:marLeft w:val="0"/>
              <w:marRight w:val="0"/>
              <w:marTop w:val="0"/>
              <w:marBottom w:val="0"/>
              <w:divBdr>
                <w:top w:val="none" w:sz="0" w:space="0" w:color="auto"/>
                <w:left w:val="none" w:sz="0" w:space="0" w:color="auto"/>
                <w:bottom w:val="none" w:sz="0" w:space="0" w:color="auto"/>
                <w:right w:val="none" w:sz="0" w:space="0" w:color="auto"/>
              </w:divBdr>
            </w:div>
            <w:div w:id="630290042">
              <w:marLeft w:val="0"/>
              <w:marRight w:val="0"/>
              <w:marTop w:val="0"/>
              <w:marBottom w:val="0"/>
              <w:divBdr>
                <w:top w:val="none" w:sz="0" w:space="0" w:color="auto"/>
                <w:left w:val="none" w:sz="0" w:space="0" w:color="auto"/>
                <w:bottom w:val="none" w:sz="0" w:space="0" w:color="auto"/>
                <w:right w:val="none" w:sz="0" w:space="0" w:color="auto"/>
              </w:divBdr>
            </w:div>
            <w:div w:id="770005959">
              <w:marLeft w:val="0"/>
              <w:marRight w:val="0"/>
              <w:marTop w:val="0"/>
              <w:marBottom w:val="0"/>
              <w:divBdr>
                <w:top w:val="none" w:sz="0" w:space="0" w:color="auto"/>
                <w:left w:val="none" w:sz="0" w:space="0" w:color="auto"/>
                <w:bottom w:val="none" w:sz="0" w:space="0" w:color="auto"/>
                <w:right w:val="none" w:sz="0" w:space="0" w:color="auto"/>
              </w:divBdr>
            </w:div>
            <w:div w:id="898828240">
              <w:marLeft w:val="0"/>
              <w:marRight w:val="0"/>
              <w:marTop w:val="0"/>
              <w:marBottom w:val="0"/>
              <w:divBdr>
                <w:top w:val="none" w:sz="0" w:space="0" w:color="auto"/>
                <w:left w:val="none" w:sz="0" w:space="0" w:color="auto"/>
                <w:bottom w:val="none" w:sz="0" w:space="0" w:color="auto"/>
                <w:right w:val="none" w:sz="0" w:space="0" w:color="auto"/>
              </w:divBdr>
            </w:div>
            <w:div w:id="900941773">
              <w:marLeft w:val="0"/>
              <w:marRight w:val="0"/>
              <w:marTop w:val="0"/>
              <w:marBottom w:val="0"/>
              <w:divBdr>
                <w:top w:val="none" w:sz="0" w:space="0" w:color="auto"/>
                <w:left w:val="none" w:sz="0" w:space="0" w:color="auto"/>
                <w:bottom w:val="none" w:sz="0" w:space="0" w:color="auto"/>
                <w:right w:val="none" w:sz="0" w:space="0" w:color="auto"/>
              </w:divBdr>
            </w:div>
            <w:div w:id="1022508402">
              <w:marLeft w:val="0"/>
              <w:marRight w:val="0"/>
              <w:marTop w:val="0"/>
              <w:marBottom w:val="0"/>
              <w:divBdr>
                <w:top w:val="none" w:sz="0" w:space="0" w:color="auto"/>
                <w:left w:val="none" w:sz="0" w:space="0" w:color="auto"/>
                <w:bottom w:val="none" w:sz="0" w:space="0" w:color="auto"/>
                <w:right w:val="none" w:sz="0" w:space="0" w:color="auto"/>
              </w:divBdr>
            </w:div>
            <w:div w:id="1215501887">
              <w:marLeft w:val="0"/>
              <w:marRight w:val="0"/>
              <w:marTop w:val="0"/>
              <w:marBottom w:val="0"/>
              <w:divBdr>
                <w:top w:val="none" w:sz="0" w:space="0" w:color="auto"/>
                <w:left w:val="none" w:sz="0" w:space="0" w:color="auto"/>
                <w:bottom w:val="none" w:sz="0" w:space="0" w:color="auto"/>
                <w:right w:val="none" w:sz="0" w:space="0" w:color="auto"/>
              </w:divBdr>
            </w:div>
            <w:div w:id="1223519021">
              <w:marLeft w:val="0"/>
              <w:marRight w:val="0"/>
              <w:marTop w:val="0"/>
              <w:marBottom w:val="0"/>
              <w:divBdr>
                <w:top w:val="none" w:sz="0" w:space="0" w:color="auto"/>
                <w:left w:val="none" w:sz="0" w:space="0" w:color="auto"/>
                <w:bottom w:val="none" w:sz="0" w:space="0" w:color="auto"/>
                <w:right w:val="none" w:sz="0" w:space="0" w:color="auto"/>
              </w:divBdr>
            </w:div>
            <w:div w:id="1237713983">
              <w:marLeft w:val="0"/>
              <w:marRight w:val="0"/>
              <w:marTop w:val="0"/>
              <w:marBottom w:val="0"/>
              <w:divBdr>
                <w:top w:val="none" w:sz="0" w:space="0" w:color="auto"/>
                <w:left w:val="none" w:sz="0" w:space="0" w:color="auto"/>
                <w:bottom w:val="none" w:sz="0" w:space="0" w:color="auto"/>
                <w:right w:val="none" w:sz="0" w:space="0" w:color="auto"/>
              </w:divBdr>
            </w:div>
            <w:div w:id="1255088724">
              <w:marLeft w:val="0"/>
              <w:marRight w:val="0"/>
              <w:marTop w:val="0"/>
              <w:marBottom w:val="0"/>
              <w:divBdr>
                <w:top w:val="none" w:sz="0" w:space="0" w:color="auto"/>
                <w:left w:val="none" w:sz="0" w:space="0" w:color="auto"/>
                <w:bottom w:val="none" w:sz="0" w:space="0" w:color="auto"/>
                <w:right w:val="none" w:sz="0" w:space="0" w:color="auto"/>
              </w:divBdr>
            </w:div>
            <w:div w:id="1434285033">
              <w:marLeft w:val="0"/>
              <w:marRight w:val="0"/>
              <w:marTop w:val="0"/>
              <w:marBottom w:val="0"/>
              <w:divBdr>
                <w:top w:val="none" w:sz="0" w:space="0" w:color="auto"/>
                <w:left w:val="none" w:sz="0" w:space="0" w:color="auto"/>
                <w:bottom w:val="none" w:sz="0" w:space="0" w:color="auto"/>
                <w:right w:val="none" w:sz="0" w:space="0" w:color="auto"/>
              </w:divBdr>
            </w:div>
            <w:div w:id="1541555830">
              <w:marLeft w:val="0"/>
              <w:marRight w:val="0"/>
              <w:marTop w:val="0"/>
              <w:marBottom w:val="0"/>
              <w:divBdr>
                <w:top w:val="none" w:sz="0" w:space="0" w:color="auto"/>
                <w:left w:val="none" w:sz="0" w:space="0" w:color="auto"/>
                <w:bottom w:val="none" w:sz="0" w:space="0" w:color="auto"/>
                <w:right w:val="none" w:sz="0" w:space="0" w:color="auto"/>
              </w:divBdr>
            </w:div>
            <w:div w:id="1552574454">
              <w:marLeft w:val="0"/>
              <w:marRight w:val="0"/>
              <w:marTop w:val="0"/>
              <w:marBottom w:val="0"/>
              <w:divBdr>
                <w:top w:val="none" w:sz="0" w:space="0" w:color="auto"/>
                <w:left w:val="none" w:sz="0" w:space="0" w:color="auto"/>
                <w:bottom w:val="none" w:sz="0" w:space="0" w:color="auto"/>
                <w:right w:val="none" w:sz="0" w:space="0" w:color="auto"/>
              </w:divBdr>
            </w:div>
            <w:div w:id="1630549779">
              <w:marLeft w:val="0"/>
              <w:marRight w:val="0"/>
              <w:marTop w:val="0"/>
              <w:marBottom w:val="0"/>
              <w:divBdr>
                <w:top w:val="none" w:sz="0" w:space="0" w:color="auto"/>
                <w:left w:val="none" w:sz="0" w:space="0" w:color="auto"/>
                <w:bottom w:val="none" w:sz="0" w:space="0" w:color="auto"/>
                <w:right w:val="none" w:sz="0" w:space="0" w:color="auto"/>
              </w:divBdr>
            </w:div>
            <w:div w:id="1671172491">
              <w:marLeft w:val="0"/>
              <w:marRight w:val="0"/>
              <w:marTop w:val="0"/>
              <w:marBottom w:val="0"/>
              <w:divBdr>
                <w:top w:val="none" w:sz="0" w:space="0" w:color="auto"/>
                <w:left w:val="none" w:sz="0" w:space="0" w:color="auto"/>
                <w:bottom w:val="none" w:sz="0" w:space="0" w:color="auto"/>
                <w:right w:val="none" w:sz="0" w:space="0" w:color="auto"/>
              </w:divBdr>
            </w:div>
            <w:div w:id="1841038193">
              <w:marLeft w:val="0"/>
              <w:marRight w:val="0"/>
              <w:marTop w:val="0"/>
              <w:marBottom w:val="0"/>
              <w:divBdr>
                <w:top w:val="none" w:sz="0" w:space="0" w:color="auto"/>
                <w:left w:val="none" w:sz="0" w:space="0" w:color="auto"/>
                <w:bottom w:val="none" w:sz="0" w:space="0" w:color="auto"/>
                <w:right w:val="none" w:sz="0" w:space="0" w:color="auto"/>
              </w:divBdr>
            </w:div>
            <w:div w:id="1904565270">
              <w:marLeft w:val="0"/>
              <w:marRight w:val="0"/>
              <w:marTop w:val="0"/>
              <w:marBottom w:val="0"/>
              <w:divBdr>
                <w:top w:val="none" w:sz="0" w:space="0" w:color="auto"/>
                <w:left w:val="none" w:sz="0" w:space="0" w:color="auto"/>
                <w:bottom w:val="none" w:sz="0" w:space="0" w:color="auto"/>
                <w:right w:val="none" w:sz="0" w:space="0" w:color="auto"/>
              </w:divBdr>
            </w:div>
            <w:div w:id="1967197447">
              <w:marLeft w:val="0"/>
              <w:marRight w:val="0"/>
              <w:marTop w:val="0"/>
              <w:marBottom w:val="0"/>
              <w:divBdr>
                <w:top w:val="none" w:sz="0" w:space="0" w:color="auto"/>
                <w:left w:val="none" w:sz="0" w:space="0" w:color="auto"/>
                <w:bottom w:val="none" w:sz="0" w:space="0" w:color="auto"/>
                <w:right w:val="none" w:sz="0" w:space="0" w:color="auto"/>
              </w:divBdr>
            </w:div>
          </w:divsChild>
        </w:div>
        <w:div w:id="846481065">
          <w:marLeft w:val="0"/>
          <w:marRight w:val="0"/>
          <w:marTop w:val="0"/>
          <w:marBottom w:val="0"/>
          <w:divBdr>
            <w:top w:val="none" w:sz="0" w:space="0" w:color="auto"/>
            <w:left w:val="none" w:sz="0" w:space="0" w:color="auto"/>
            <w:bottom w:val="none" w:sz="0" w:space="0" w:color="auto"/>
            <w:right w:val="none" w:sz="0" w:space="0" w:color="auto"/>
          </w:divBdr>
          <w:divsChild>
            <w:div w:id="692608778">
              <w:marLeft w:val="0"/>
              <w:marRight w:val="0"/>
              <w:marTop w:val="0"/>
              <w:marBottom w:val="0"/>
              <w:divBdr>
                <w:top w:val="none" w:sz="0" w:space="0" w:color="auto"/>
                <w:left w:val="none" w:sz="0" w:space="0" w:color="auto"/>
                <w:bottom w:val="none" w:sz="0" w:space="0" w:color="auto"/>
                <w:right w:val="none" w:sz="0" w:space="0" w:color="auto"/>
              </w:divBdr>
            </w:div>
            <w:div w:id="19348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4082">
      <w:bodyDiv w:val="1"/>
      <w:marLeft w:val="0"/>
      <w:marRight w:val="0"/>
      <w:marTop w:val="0"/>
      <w:marBottom w:val="0"/>
      <w:divBdr>
        <w:top w:val="none" w:sz="0" w:space="0" w:color="auto"/>
        <w:left w:val="none" w:sz="0" w:space="0" w:color="auto"/>
        <w:bottom w:val="none" w:sz="0" w:space="0" w:color="auto"/>
        <w:right w:val="none" w:sz="0" w:space="0" w:color="auto"/>
      </w:divBdr>
      <w:divsChild>
        <w:div w:id="1054624060">
          <w:marLeft w:val="0"/>
          <w:marRight w:val="0"/>
          <w:marTop w:val="0"/>
          <w:marBottom w:val="0"/>
          <w:divBdr>
            <w:top w:val="none" w:sz="0" w:space="0" w:color="auto"/>
            <w:left w:val="none" w:sz="0" w:space="0" w:color="auto"/>
            <w:bottom w:val="none" w:sz="0" w:space="0" w:color="auto"/>
            <w:right w:val="none" w:sz="0" w:space="0" w:color="auto"/>
          </w:divBdr>
          <w:divsChild>
            <w:div w:id="941107611">
              <w:marLeft w:val="0"/>
              <w:marRight w:val="0"/>
              <w:marTop w:val="0"/>
              <w:marBottom w:val="0"/>
              <w:divBdr>
                <w:top w:val="none" w:sz="0" w:space="0" w:color="auto"/>
                <w:left w:val="none" w:sz="0" w:space="0" w:color="auto"/>
                <w:bottom w:val="none" w:sz="0" w:space="0" w:color="auto"/>
                <w:right w:val="none" w:sz="0" w:space="0" w:color="auto"/>
              </w:divBdr>
            </w:div>
          </w:divsChild>
        </w:div>
        <w:div w:id="1837376934">
          <w:marLeft w:val="0"/>
          <w:marRight w:val="0"/>
          <w:marTop w:val="0"/>
          <w:marBottom w:val="0"/>
          <w:divBdr>
            <w:top w:val="none" w:sz="0" w:space="0" w:color="auto"/>
            <w:left w:val="none" w:sz="0" w:space="0" w:color="auto"/>
            <w:bottom w:val="none" w:sz="0" w:space="0" w:color="auto"/>
            <w:right w:val="none" w:sz="0" w:space="0" w:color="auto"/>
          </w:divBdr>
          <w:divsChild>
            <w:div w:id="320541834">
              <w:marLeft w:val="0"/>
              <w:marRight w:val="0"/>
              <w:marTop w:val="0"/>
              <w:marBottom w:val="0"/>
              <w:divBdr>
                <w:top w:val="none" w:sz="0" w:space="0" w:color="auto"/>
                <w:left w:val="none" w:sz="0" w:space="0" w:color="auto"/>
                <w:bottom w:val="none" w:sz="0" w:space="0" w:color="auto"/>
                <w:right w:val="none" w:sz="0" w:space="0" w:color="auto"/>
              </w:divBdr>
            </w:div>
          </w:divsChild>
        </w:div>
        <w:div w:id="1589727894">
          <w:marLeft w:val="0"/>
          <w:marRight w:val="0"/>
          <w:marTop w:val="0"/>
          <w:marBottom w:val="0"/>
          <w:divBdr>
            <w:top w:val="none" w:sz="0" w:space="0" w:color="auto"/>
            <w:left w:val="none" w:sz="0" w:space="0" w:color="auto"/>
            <w:bottom w:val="none" w:sz="0" w:space="0" w:color="auto"/>
            <w:right w:val="none" w:sz="0" w:space="0" w:color="auto"/>
          </w:divBdr>
          <w:divsChild>
            <w:div w:id="1501459306">
              <w:marLeft w:val="0"/>
              <w:marRight w:val="0"/>
              <w:marTop w:val="0"/>
              <w:marBottom w:val="0"/>
              <w:divBdr>
                <w:top w:val="none" w:sz="0" w:space="0" w:color="auto"/>
                <w:left w:val="none" w:sz="0" w:space="0" w:color="auto"/>
                <w:bottom w:val="none" w:sz="0" w:space="0" w:color="auto"/>
                <w:right w:val="none" w:sz="0" w:space="0" w:color="auto"/>
              </w:divBdr>
            </w:div>
          </w:divsChild>
        </w:div>
        <w:div w:id="1249927714">
          <w:marLeft w:val="0"/>
          <w:marRight w:val="0"/>
          <w:marTop w:val="0"/>
          <w:marBottom w:val="0"/>
          <w:divBdr>
            <w:top w:val="none" w:sz="0" w:space="0" w:color="auto"/>
            <w:left w:val="none" w:sz="0" w:space="0" w:color="auto"/>
            <w:bottom w:val="none" w:sz="0" w:space="0" w:color="auto"/>
            <w:right w:val="none" w:sz="0" w:space="0" w:color="auto"/>
          </w:divBdr>
          <w:divsChild>
            <w:div w:id="1541740467">
              <w:marLeft w:val="0"/>
              <w:marRight w:val="0"/>
              <w:marTop w:val="0"/>
              <w:marBottom w:val="0"/>
              <w:divBdr>
                <w:top w:val="none" w:sz="0" w:space="0" w:color="auto"/>
                <w:left w:val="none" w:sz="0" w:space="0" w:color="auto"/>
                <w:bottom w:val="none" w:sz="0" w:space="0" w:color="auto"/>
                <w:right w:val="none" w:sz="0" w:space="0" w:color="auto"/>
              </w:divBdr>
            </w:div>
          </w:divsChild>
        </w:div>
        <w:div w:id="877009048">
          <w:marLeft w:val="0"/>
          <w:marRight w:val="0"/>
          <w:marTop w:val="0"/>
          <w:marBottom w:val="0"/>
          <w:divBdr>
            <w:top w:val="none" w:sz="0" w:space="0" w:color="auto"/>
            <w:left w:val="none" w:sz="0" w:space="0" w:color="auto"/>
            <w:bottom w:val="none" w:sz="0" w:space="0" w:color="auto"/>
            <w:right w:val="none" w:sz="0" w:space="0" w:color="auto"/>
          </w:divBdr>
          <w:divsChild>
            <w:div w:id="1472212539">
              <w:marLeft w:val="0"/>
              <w:marRight w:val="0"/>
              <w:marTop w:val="0"/>
              <w:marBottom w:val="0"/>
              <w:divBdr>
                <w:top w:val="none" w:sz="0" w:space="0" w:color="auto"/>
                <w:left w:val="none" w:sz="0" w:space="0" w:color="auto"/>
                <w:bottom w:val="none" w:sz="0" w:space="0" w:color="auto"/>
                <w:right w:val="none" w:sz="0" w:space="0" w:color="auto"/>
              </w:divBdr>
            </w:div>
          </w:divsChild>
        </w:div>
        <w:div w:id="2072730124">
          <w:marLeft w:val="0"/>
          <w:marRight w:val="0"/>
          <w:marTop w:val="0"/>
          <w:marBottom w:val="0"/>
          <w:divBdr>
            <w:top w:val="none" w:sz="0" w:space="0" w:color="auto"/>
            <w:left w:val="none" w:sz="0" w:space="0" w:color="auto"/>
            <w:bottom w:val="none" w:sz="0" w:space="0" w:color="auto"/>
            <w:right w:val="none" w:sz="0" w:space="0" w:color="auto"/>
          </w:divBdr>
          <w:divsChild>
            <w:div w:id="422796548">
              <w:marLeft w:val="0"/>
              <w:marRight w:val="0"/>
              <w:marTop w:val="0"/>
              <w:marBottom w:val="0"/>
              <w:divBdr>
                <w:top w:val="none" w:sz="0" w:space="0" w:color="auto"/>
                <w:left w:val="none" w:sz="0" w:space="0" w:color="auto"/>
                <w:bottom w:val="none" w:sz="0" w:space="0" w:color="auto"/>
                <w:right w:val="none" w:sz="0" w:space="0" w:color="auto"/>
              </w:divBdr>
            </w:div>
          </w:divsChild>
        </w:div>
        <w:div w:id="82843382">
          <w:marLeft w:val="0"/>
          <w:marRight w:val="0"/>
          <w:marTop w:val="0"/>
          <w:marBottom w:val="0"/>
          <w:divBdr>
            <w:top w:val="none" w:sz="0" w:space="0" w:color="auto"/>
            <w:left w:val="none" w:sz="0" w:space="0" w:color="auto"/>
            <w:bottom w:val="none" w:sz="0" w:space="0" w:color="auto"/>
            <w:right w:val="none" w:sz="0" w:space="0" w:color="auto"/>
          </w:divBdr>
          <w:divsChild>
            <w:div w:id="159389130">
              <w:marLeft w:val="0"/>
              <w:marRight w:val="0"/>
              <w:marTop w:val="0"/>
              <w:marBottom w:val="0"/>
              <w:divBdr>
                <w:top w:val="none" w:sz="0" w:space="0" w:color="auto"/>
                <w:left w:val="none" w:sz="0" w:space="0" w:color="auto"/>
                <w:bottom w:val="none" w:sz="0" w:space="0" w:color="auto"/>
                <w:right w:val="none" w:sz="0" w:space="0" w:color="auto"/>
              </w:divBdr>
            </w:div>
          </w:divsChild>
        </w:div>
        <w:div w:id="1584334242">
          <w:marLeft w:val="0"/>
          <w:marRight w:val="0"/>
          <w:marTop w:val="0"/>
          <w:marBottom w:val="0"/>
          <w:divBdr>
            <w:top w:val="none" w:sz="0" w:space="0" w:color="auto"/>
            <w:left w:val="none" w:sz="0" w:space="0" w:color="auto"/>
            <w:bottom w:val="none" w:sz="0" w:space="0" w:color="auto"/>
            <w:right w:val="none" w:sz="0" w:space="0" w:color="auto"/>
          </w:divBdr>
          <w:divsChild>
            <w:div w:id="1171288805">
              <w:marLeft w:val="0"/>
              <w:marRight w:val="0"/>
              <w:marTop w:val="0"/>
              <w:marBottom w:val="0"/>
              <w:divBdr>
                <w:top w:val="none" w:sz="0" w:space="0" w:color="auto"/>
                <w:left w:val="none" w:sz="0" w:space="0" w:color="auto"/>
                <w:bottom w:val="none" w:sz="0" w:space="0" w:color="auto"/>
                <w:right w:val="none" w:sz="0" w:space="0" w:color="auto"/>
              </w:divBdr>
            </w:div>
          </w:divsChild>
        </w:div>
        <w:div w:id="836503344">
          <w:marLeft w:val="0"/>
          <w:marRight w:val="0"/>
          <w:marTop w:val="0"/>
          <w:marBottom w:val="0"/>
          <w:divBdr>
            <w:top w:val="none" w:sz="0" w:space="0" w:color="auto"/>
            <w:left w:val="none" w:sz="0" w:space="0" w:color="auto"/>
            <w:bottom w:val="none" w:sz="0" w:space="0" w:color="auto"/>
            <w:right w:val="none" w:sz="0" w:space="0" w:color="auto"/>
          </w:divBdr>
          <w:divsChild>
            <w:div w:id="393890939">
              <w:marLeft w:val="0"/>
              <w:marRight w:val="0"/>
              <w:marTop w:val="0"/>
              <w:marBottom w:val="0"/>
              <w:divBdr>
                <w:top w:val="none" w:sz="0" w:space="0" w:color="auto"/>
                <w:left w:val="none" w:sz="0" w:space="0" w:color="auto"/>
                <w:bottom w:val="none" w:sz="0" w:space="0" w:color="auto"/>
                <w:right w:val="none" w:sz="0" w:space="0" w:color="auto"/>
              </w:divBdr>
            </w:div>
          </w:divsChild>
        </w:div>
        <w:div w:id="2014408483">
          <w:marLeft w:val="0"/>
          <w:marRight w:val="0"/>
          <w:marTop w:val="0"/>
          <w:marBottom w:val="0"/>
          <w:divBdr>
            <w:top w:val="none" w:sz="0" w:space="0" w:color="auto"/>
            <w:left w:val="none" w:sz="0" w:space="0" w:color="auto"/>
            <w:bottom w:val="none" w:sz="0" w:space="0" w:color="auto"/>
            <w:right w:val="none" w:sz="0" w:space="0" w:color="auto"/>
          </w:divBdr>
          <w:divsChild>
            <w:div w:id="1169369851">
              <w:marLeft w:val="0"/>
              <w:marRight w:val="0"/>
              <w:marTop w:val="0"/>
              <w:marBottom w:val="0"/>
              <w:divBdr>
                <w:top w:val="none" w:sz="0" w:space="0" w:color="auto"/>
                <w:left w:val="none" w:sz="0" w:space="0" w:color="auto"/>
                <w:bottom w:val="none" w:sz="0" w:space="0" w:color="auto"/>
                <w:right w:val="none" w:sz="0" w:space="0" w:color="auto"/>
              </w:divBdr>
            </w:div>
          </w:divsChild>
        </w:div>
        <w:div w:id="763650893">
          <w:marLeft w:val="0"/>
          <w:marRight w:val="0"/>
          <w:marTop w:val="0"/>
          <w:marBottom w:val="0"/>
          <w:divBdr>
            <w:top w:val="none" w:sz="0" w:space="0" w:color="auto"/>
            <w:left w:val="none" w:sz="0" w:space="0" w:color="auto"/>
            <w:bottom w:val="none" w:sz="0" w:space="0" w:color="auto"/>
            <w:right w:val="none" w:sz="0" w:space="0" w:color="auto"/>
          </w:divBdr>
          <w:divsChild>
            <w:div w:id="2119451570">
              <w:marLeft w:val="0"/>
              <w:marRight w:val="0"/>
              <w:marTop w:val="0"/>
              <w:marBottom w:val="0"/>
              <w:divBdr>
                <w:top w:val="none" w:sz="0" w:space="0" w:color="auto"/>
                <w:left w:val="none" w:sz="0" w:space="0" w:color="auto"/>
                <w:bottom w:val="none" w:sz="0" w:space="0" w:color="auto"/>
                <w:right w:val="none" w:sz="0" w:space="0" w:color="auto"/>
              </w:divBdr>
            </w:div>
          </w:divsChild>
        </w:div>
        <w:div w:id="1867712072">
          <w:marLeft w:val="0"/>
          <w:marRight w:val="0"/>
          <w:marTop w:val="0"/>
          <w:marBottom w:val="0"/>
          <w:divBdr>
            <w:top w:val="none" w:sz="0" w:space="0" w:color="auto"/>
            <w:left w:val="none" w:sz="0" w:space="0" w:color="auto"/>
            <w:bottom w:val="none" w:sz="0" w:space="0" w:color="auto"/>
            <w:right w:val="none" w:sz="0" w:space="0" w:color="auto"/>
          </w:divBdr>
          <w:divsChild>
            <w:div w:id="787696731">
              <w:marLeft w:val="0"/>
              <w:marRight w:val="0"/>
              <w:marTop w:val="0"/>
              <w:marBottom w:val="0"/>
              <w:divBdr>
                <w:top w:val="none" w:sz="0" w:space="0" w:color="auto"/>
                <w:left w:val="none" w:sz="0" w:space="0" w:color="auto"/>
                <w:bottom w:val="none" w:sz="0" w:space="0" w:color="auto"/>
                <w:right w:val="none" w:sz="0" w:space="0" w:color="auto"/>
              </w:divBdr>
            </w:div>
          </w:divsChild>
        </w:div>
        <w:div w:id="716783383">
          <w:marLeft w:val="0"/>
          <w:marRight w:val="0"/>
          <w:marTop w:val="0"/>
          <w:marBottom w:val="0"/>
          <w:divBdr>
            <w:top w:val="none" w:sz="0" w:space="0" w:color="auto"/>
            <w:left w:val="none" w:sz="0" w:space="0" w:color="auto"/>
            <w:bottom w:val="none" w:sz="0" w:space="0" w:color="auto"/>
            <w:right w:val="none" w:sz="0" w:space="0" w:color="auto"/>
          </w:divBdr>
          <w:divsChild>
            <w:div w:id="1727800444">
              <w:marLeft w:val="0"/>
              <w:marRight w:val="0"/>
              <w:marTop w:val="0"/>
              <w:marBottom w:val="0"/>
              <w:divBdr>
                <w:top w:val="none" w:sz="0" w:space="0" w:color="auto"/>
                <w:left w:val="none" w:sz="0" w:space="0" w:color="auto"/>
                <w:bottom w:val="none" w:sz="0" w:space="0" w:color="auto"/>
                <w:right w:val="none" w:sz="0" w:space="0" w:color="auto"/>
              </w:divBdr>
            </w:div>
          </w:divsChild>
        </w:div>
        <w:div w:id="1523209137">
          <w:marLeft w:val="0"/>
          <w:marRight w:val="0"/>
          <w:marTop w:val="0"/>
          <w:marBottom w:val="0"/>
          <w:divBdr>
            <w:top w:val="none" w:sz="0" w:space="0" w:color="auto"/>
            <w:left w:val="none" w:sz="0" w:space="0" w:color="auto"/>
            <w:bottom w:val="none" w:sz="0" w:space="0" w:color="auto"/>
            <w:right w:val="none" w:sz="0" w:space="0" w:color="auto"/>
          </w:divBdr>
          <w:divsChild>
            <w:div w:id="129985145">
              <w:marLeft w:val="0"/>
              <w:marRight w:val="0"/>
              <w:marTop w:val="0"/>
              <w:marBottom w:val="0"/>
              <w:divBdr>
                <w:top w:val="none" w:sz="0" w:space="0" w:color="auto"/>
                <w:left w:val="none" w:sz="0" w:space="0" w:color="auto"/>
                <w:bottom w:val="none" w:sz="0" w:space="0" w:color="auto"/>
                <w:right w:val="none" w:sz="0" w:space="0" w:color="auto"/>
              </w:divBdr>
            </w:div>
          </w:divsChild>
        </w:div>
        <w:div w:id="1472671572">
          <w:marLeft w:val="0"/>
          <w:marRight w:val="0"/>
          <w:marTop w:val="0"/>
          <w:marBottom w:val="0"/>
          <w:divBdr>
            <w:top w:val="none" w:sz="0" w:space="0" w:color="auto"/>
            <w:left w:val="none" w:sz="0" w:space="0" w:color="auto"/>
            <w:bottom w:val="none" w:sz="0" w:space="0" w:color="auto"/>
            <w:right w:val="none" w:sz="0" w:space="0" w:color="auto"/>
          </w:divBdr>
          <w:divsChild>
            <w:div w:id="108667572">
              <w:marLeft w:val="0"/>
              <w:marRight w:val="0"/>
              <w:marTop w:val="0"/>
              <w:marBottom w:val="0"/>
              <w:divBdr>
                <w:top w:val="none" w:sz="0" w:space="0" w:color="auto"/>
                <w:left w:val="none" w:sz="0" w:space="0" w:color="auto"/>
                <w:bottom w:val="none" w:sz="0" w:space="0" w:color="auto"/>
                <w:right w:val="none" w:sz="0" w:space="0" w:color="auto"/>
              </w:divBdr>
            </w:div>
          </w:divsChild>
        </w:div>
        <w:div w:id="180749281">
          <w:marLeft w:val="0"/>
          <w:marRight w:val="0"/>
          <w:marTop w:val="0"/>
          <w:marBottom w:val="0"/>
          <w:divBdr>
            <w:top w:val="none" w:sz="0" w:space="0" w:color="auto"/>
            <w:left w:val="none" w:sz="0" w:space="0" w:color="auto"/>
            <w:bottom w:val="none" w:sz="0" w:space="0" w:color="auto"/>
            <w:right w:val="none" w:sz="0" w:space="0" w:color="auto"/>
          </w:divBdr>
          <w:divsChild>
            <w:div w:id="1460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0984">
      <w:bodyDiv w:val="1"/>
      <w:marLeft w:val="0"/>
      <w:marRight w:val="0"/>
      <w:marTop w:val="0"/>
      <w:marBottom w:val="0"/>
      <w:divBdr>
        <w:top w:val="none" w:sz="0" w:space="0" w:color="auto"/>
        <w:left w:val="none" w:sz="0" w:space="0" w:color="auto"/>
        <w:bottom w:val="none" w:sz="0" w:space="0" w:color="auto"/>
        <w:right w:val="none" w:sz="0" w:space="0" w:color="auto"/>
      </w:divBdr>
    </w:div>
    <w:div w:id="1791321870">
      <w:bodyDiv w:val="1"/>
      <w:marLeft w:val="0"/>
      <w:marRight w:val="0"/>
      <w:marTop w:val="0"/>
      <w:marBottom w:val="0"/>
      <w:divBdr>
        <w:top w:val="none" w:sz="0" w:space="0" w:color="auto"/>
        <w:left w:val="none" w:sz="0" w:space="0" w:color="auto"/>
        <w:bottom w:val="none" w:sz="0" w:space="0" w:color="auto"/>
        <w:right w:val="none" w:sz="0" w:space="0" w:color="auto"/>
      </w:divBdr>
    </w:div>
    <w:div w:id="2003585631">
      <w:bodyDiv w:val="1"/>
      <w:marLeft w:val="0"/>
      <w:marRight w:val="0"/>
      <w:marTop w:val="0"/>
      <w:marBottom w:val="0"/>
      <w:divBdr>
        <w:top w:val="none" w:sz="0" w:space="0" w:color="auto"/>
        <w:left w:val="none" w:sz="0" w:space="0" w:color="auto"/>
        <w:bottom w:val="none" w:sz="0" w:space="0" w:color="auto"/>
        <w:right w:val="none" w:sz="0" w:space="0" w:color="auto"/>
      </w:divBdr>
      <w:divsChild>
        <w:div w:id="2135557924">
          <w:marLeft w:val="0"/>
          <w:marRight w:val="0"/>
          <w:marTop w:val="0"/>
          <w:marBottom w:val="0"/>
          <w:divBdr>
            <w:top w:val="none" w:sz="0" w:space="0" w:color="auto"/>
            <w:left w:val="none" w:sz="0" w:space="0" w:color="auto"/>
            <w:bottom w:val="none" w:sz="0" w:space="0" w:color="auto"/>
            <w:right w:val="none" w:sz="0" w:space="0" w:color="auto"/>
          </w:divBdr>
          <w:divsChild>
            <w:div w:id="580993395">
              <w:marLeft w:val="0"/>
              <w:marRight w:val="0"/>
              <w:marTop w:val="0"/>
              <w:marBottom w:val="0"/>
              <w:divBdr>
                <w:top w:val="none" w:sz="0" w:space="0" w:color="auto"/>
                <w:left w:val="none" w:sz="0" w:space="0" w:color="auto"/>
                <w:bottom w:val="none" w:sz="0" w:space="0" w:color="auto"/>
                <w:right w:val="none" w:sz="0" w:space="0" w:color="auto"/>
              </w:divBdr>
            </w:div>
          </w:divsChild>
        </w:div>
        <w:div w:id="1845431877">
          <w:marLeft w:val="0"/>
          <w:marRight w:val="0"/>
          <w:marTop w:val="0"/>
          <w:marBottom w:val="0"/>
          <w:divBdr>
            <w:top w:val="none" w:sz="0" w:space="0" w:color="auto"/>
            <w:left w:val="none" w:sz="0" w:space="0" w:color="auto"/>
            <w:bottom w:val="none" w:sz="0" w:space="0" w:color="auto"/>
            <w:right w:val="none" w:sz="0" w:space="0" w:color="auto"/>
          </w:divBdr>
          <w:divsChild>
            <w:div w:id="2034107342">
              <w:marLeft w:val="0"/>
              <w:marRight w:val="0"/>
              <w:marTop w:val="0"/>
              <w:marBottom w:val="0"/>
              <w:divBdr>
                <w:top w:val="none" w:sz="0" w:space="0" w:color="auto"/>
                <w:left w:val="none" w:sz="0" w:space="0" w:color="auto"/>
                <w:bottom w:val="none" w:sz="0" w:space="0" w:color="auto"/>
                <w:right w:val="none" w:sz="0" w:space="0" w:color="auto"/>
              </w:divBdr>
            </w:div>
          </w:divsChild>
        </w:div>
        <w:div w:id="1448543332">
          <w:marLeft w:val="0"/>
          <w:marRight w:val="0"/>
          <w:marTop w:val="0"/>
          <w:marBottom w:val="0"/>
          <w:divBdr>
            <w:top w:val="none" w:sz="0" w:space="0" w:color="auto"/>
            <w:left w:val="none" w:sz="0" w:space="0" w:color="auto"/>
            <w:bottom w:val="none" w:sz="0" w:space="0" w:color="auto"/>
            <w:right w:val="none" w:sz="0" w:space="0" w:color="auto"/>
          </w:divBdr>
          <w:divsChild>
            <w:div w:id="201941601">
              <w:marLeft w:val="0"/>
              <w:marRight w:val="0"/>
              <w:marTop w:val="0"/>
              <w:marBottom w:val="0"/>
              <w:divBdr>
                <w:top w:val="none" w:sz="0" w:space="0" w:color="auto"/>
                <w:left w:val="none" w:sz="0" w:space="0" w:color="auto"/>
                <w:bottom w:val="none" w:sz="0" w:space="0" w:color="auto"/>
                <w:right w:val="none" w:sz="0" w:space="0" w:color="auto"/>
              </w:divBdr>
            </w:div>
          </w:divsChild>
        </w:div>
        <w:div w:id="1718696159">
          <w:marLeft w:val="0"/>
          <w:marRight w:val="0"/>
          <w:marTop w:val="0"/>
          <w:marBottom w:val="0"/>
          <w:divBdr>
            <w:top w:val="none" w:sz="0" w:space="0" w:color="auto"/>
            <w:left w:val="none" w:sz="0" w:space="0" w:color="auto"/>
            <w:bottom w:val="none" w:sz="0" w:space="0" w:color="auto"/>
            <w:right w:val="none" w:sz="0" w:space="0" w:color="auto"/>
          </w:divBdr>
          <w:divsChild>
            <w:div w:id="121386551">
              <w:marLeft w:val="0"/>
              <w:marRight w:val="0"/>
              <w:marTop w:val="0"/>
              <w:marBottom w:val="0"/>
              <w:divBdr>
                <w:top w:val="none" w:sz="0" w:space="0" w:color="auto"/>
                <w:left w:val="none" w:sz="0" w:space="0" w:color="auto"/>
                <w:bottom w:val="none" w:sz="0" w:space="0" w:color="auto"/>
                <w:right w:val="none" w:sz="0" w:space="0" w:color="auto"/>
              </w:divBdr>
            </w:div>
          </w:divsChild>
        </w:div>
        <w:div w:id="582837059">
          <w:marLeft w:val="0"/>
          <w:marRight w:val="0"/>
          <w:marTop w:val="0"/>
          <w:marBottom w:val="0"/>
          <w:divBdr>
            <w:top w:val="none" w:sz="0" w:space="0" w:color="auto"/>
            <w:left w:val="none" w:sz="0" w:space="0" w:color="auto"/>
            <w:bottom w:val="none" w:sz="0" w:space="0" w:color="auto"/>
            <w:right w:val="none" w:sz="0" w:space="0" w:color="auto"/>
          </w:divBdr>
          <w:divsChild>
            <w:div w:id="838736475">
              <w:marLeft w:val="0"/>
              <w:marRight w:val="0"/>
              <w:marTop w:val="0"/>
              <w:marBottom w:val="0"/>
              <w:divBdr>
                <w:top w:val="none" w:sz="0" w:space="0" w:color="auto"/>
                <w:left w:val="none" w:sz="0" w:space="0" w:color="auto"/>
                <w:bottom w:val="none" w:sz="0" w:space="0" w:color="auto"/>
                <w:right w:val="none" w:sz="0" w:space="0" w:color="auto"/>
              </w:divBdr>
            </w:div>
          </w:divsChild>
        </w:div>
        <w:div w:id="164320740">
          <w:marLeft w:val="0"/>
          <w:marRight w:val="0"/>
          <w:marTop w:val="0"/>
          <w:marBottom w:val="0"/>
          <w:divBdr>
            <w:top w:val="none" w:sz="0" w:space="0" w:color="auto"/>
            <w:left w:val="none" w:sz="0" w:space="0" w:color="auto"/>
            <w:bottom w:val="none" w:sz="0" w:space="0" w:color="auto"/>
            <w:right w:val="none" w:sz="0" w:space="0" w:color="auto"/>
          </w:divBdr>
          <w:divsChild>
            <w:div w:id="1150512593">
              <w:marLeft w:val="0"/>
              <w:marRight w:val="0"/>
              <w:marTop w:val="0"/>
              <w:marBottom w:val="0"/>
              <w:divBdr>
                <w:top w:val="none" w:sz="0" w:space="0" w:color="auto"/>
                <w:left w:val="none" w:sz="0" w:space="0" w:color="auto"/>
                <w:bottom w:val="none" w:sz="0" w:space="0" w:color="auto"/>
                <w:right w:val="none" w:sz="0" w:space="0" w:color="auto"/>
              </w:divBdr>
            </w:div>
          </w:divsChild>
        </w:div>
        <w:div w:id="460463095">
          <w:marLeft w:val="0"/>
          <w:marRight w:val="0"/>
          <w:marTop w:val="0"/>
          <w:marBottom w:val="0"/>
          <w:divBdr>
            <w:top w:val="none" w:sz="0" w:space="0" w:color="auto"/>
            <w:left w:val="none" w:sz="0" w:space="0" w:color="auto"/>
            <w:bottom w:val="none" w:sz="0" w:space="0" w:color="auto"/>
            <w:right w:val="none" w:sz="0" w:space="0" w:color="auto"/>
          </w:divBdr>
          <w:divsChild>
            <w:div w:id="959383189">
              <w:marLeft w:val="0"/>
              <w:marRight w:val="0"/>
              <w:marTop w:val="0"/>
              <w:marBottom w:val="0"/>
              <w:divBdr>
                <w:top w:val="none" w:sz="0" w:space="0" w:color="auto"/>
                <w:left w:val="none" w:sz="0" w:space="0" w:color="auto"/>
                <w:bottom w:val="none" w:sz="0" w:space="0" w:color="auto"/>
                <w:right w:val="none" w:sz="0" w:space="0" w:color="auto"/>
              </w:divBdr>
            </w:div>
          </w:divsChild>
        </w:div>
        <w:div w:id="2130853620">
          <w:marLeft w:val="0"/>
          <w:marRight w:val="0"/>
          <w:marTop w:val="0"/>
          <w:marBottom w:val="0"/>
          <w:divBdr>
            <w:top w:val="none" w:sz="0" w:space="0" w:color="auto"/>
            <w:left w:val="none" w:sz="0" w:space="0" w:color="auto"/>
            <w:bottom w:val="none" w:sz="0" w:space="0" w:color="auto"/>
            <w:right w:val="none" w:sz="0" w:space="0" w:color="auto"/>
          </w:divBdr>
          <w:divsChild>
            <w:div w:id="2088723816">
              <w:marLeft w:val="0"/>
              <w:marRight w:val="0"/>
              <w:marTop w:val="0"/>
              <w:marBottom w:val="0"/>
              <w:divBdr>
                <w:top w:val="none" w:sz="0" w:space="0" w:color="auto"/>
                <w:left w:val="none" w:sz="0" w:space="0" w:color="auto"/>
                <w:bottom w:val="none" w:sz="0" w:space="0" w:color="auto"/>
                <w:right w:val="none" w:sz="0" w:space="0" w:color="auto"/>
              </w:divBdr>
            </w:div>
          </w:divsChild>
        </w:div>
        <w:div w:id="127289176">
          <w:marLeft w:val="0"/>
          <w:marRight w:val="0"/>
          <w:marTop w:val="0"/>
          <w:marBottom w:val="0"/>
          <w:divBdr>
            <w:top w:val="none" w:sz="0" w:space="0" w:color="auto"/>
            <w:left w:val="none" w:sz="0" w:space="0" w:color="auto"/>
            <w:bottom w:val="none" w:sz="0" w:space="0" w:color="auto"/>
            <w:right w:val="none" w:sz="0" w:space="0" w:color="auto"/>
          </w:divBdr>
          <w:divsChild>
            <w:div w:id="709107491">
              <w:marLeft w:val="0"/>
              <w:marRight w:val="0"/>
              <w:marTop w:val="0"/>
              <w:marBottom w:val="0"/>
              <w:divBdr>
                <w:top w:val="none" w:sz="0" w:space="0" w:color="auto"/>
                <w:left w:val="none" w:sz="0" w:space="0" w:color="auto"/>
                <w:bottom w:val="none" w:sz="0" w:space="0" w:color="auto"/>
                <w:right w:val="none" w:sz="0" w:space="0" w:color="auto"/>
              </w:divBdr>
            </w:div>
          </w:divsChild>
        </w:div>
        <w:div w:id="1858419129">
          <w:marLeft w:val="0"/>
          <w:marRight w:val="0"/>
          <w:marTop w:val="0"/>
          <w:marBottom w:val="0"/>
          <w:divBdr>
            <w:top w:val="none" w:sz="0" w:space="0" w:color="auto"/>
            <w:left w:val="none" w:sz="0" w:space="0" w:color="auto"/>
            <w:bottom w:val="none" w:sz="0" w:space="0" w:color="auto"/>
            <w:right w:val="none" w:sz="0" w:space="0" w:color="auto"/>
          </w:divBdr>
          <w:divsChild>
            <w:div w:id="872572448">
              <w:marLeft w:val="0"/>
              <w:marRight w:val="0"/>
              <w:marTop w:val="0"/>
              <w:marBottom w:val="0"/>
              <w:divBdr>
                <w:top w:val="none" w:sz="0" w:space="0" w:color="auto"/>
                <w:left w:val="none" w:sz="0" w:space="0" w:color="auto"/>
                <w:bottom w:val="none" w:sz="0" w:space="0" w:color="auto"/>
                <w:right w:val="none" w:sz="0" w:space="0" w:color="auto"/>
              </w:divBdr>
            </w:div>
          </w:divsChild>
        </w:div>
        <w:div w:id="722752583">
          <w:marLeft w:val="0"/>
          <w:marRight w:val="0"/>
          <w:marTop w:val="0"/>
          <w:marBottom w:val="0"/>
          <w:divBdr>
            <w:top w:val="none" w:sz="0" w:space="0" w:color="auto"/>
            <w:left w:val="none" w:sz="0" w:space="0" w:color="auto"/>
            <w:bottom w:val="none" w:sz="0" w:space="0" w:color="auto"/>
            <w:right w:val="none" w:sz="0" w:space="0" w:color="auto"/>
          </w:divBdr>
          <w:divsChild>
            <w:div w:id="619724091">
              <w:marLeft w:val="0"/>
              <w:marRight w:val="0"/>
              <w:marTop w:val="0"/>
              <w:marBottom w:val="0"/>
              <w:divBdr>
                <w:top w:val="none" w:sz="0" w:space="0" w:color="auto"/>
                <w:left w:val="none" w:sz="0" w:space="0" w:color="auto"/>
                <w:bottom w:val="none" w:sz="0" w:space="0" w:color="auto"/>
                <w:right w:val="none" w:sz="0" w:space="0" w:color="auto"/>
              </w:divBdr>
            </w:div>
          </w:divsChild>
        </w:div>
        <w:div w:id="23481181">
          <w:marLeft w:val="0"/>
          <w:marRight w:val="0"/>
          <w:marTop w:val="0"/>
          <w:marBottom w:val="0"/>
          <w:divBdr>
            <w:top w:val="none" w:sz="0" w:space="0" w:color="auto"/>
            <w:left w:val="none" w:sz="0" w:space="0" w:color="auto"/>
            <w:bottom w:val="none" w:sz="0" w:space="0" w:color="auto"/>
            <w:right w:val="none" w:sz="0" w:space="0" w:color="auto"/>
          </w:divBdr>
          <w:divsChild>
            <w:div w:id="409625283">
              <w:marLeft w:val="0"/>
              <w:marRight w:val="0"/>
              <w:marTop w:val="0"/>
              <w:marBottom w:val="0"/>
              <w:divBdr>
                <w:top w:val="none" w:sz="0" w:space="0" w:color="auto"/>
                <w:left w:val="none" w:sz="0" w:space="0" w:color="auto"/>
                <w:bottom w:val="none" w:sz="0" w:space="0" w:color="auto"/>
                <w:right w:val="none" w:sz="0" w:space="0" w:color="auto"/>
              </w:divBdr>
            </w:div>
          </w:divsChild>
        </w:div>
        <w:div w:id="329870704">
          <w:marLeft w:val="0"/>
          <w:marRight w:val="0"/>
          <w:marTop w:val="0"/>
          <w:marBottom w:val="0"/>
          <w:divBdr>
            <w:top w:val="none" w:sz="0" w:space="0" w:color="auto"/>
            <w:left w:val="none" w:sz="0" w:space="0" w:color="auto"/>
            <w:bottom w:val="none" w:sz="0" w:space="0" w:color="auto"/>
            <w:right w:val="none" w:sz="0" w:space="0" w:color="auto"/>
          </w:divBdr>
          <w:divsChild>
            <w:div w:id="27220338">
              <w:marLeft w:val="0"/>
              <w:marRight w:val="0"/>
              <w:marTop w:val="0"/>
              <w:marBottom w:val="0"/>
              <w:divBdr>
                <w:top w:val="none" w:sz="0" w:space="0" w:color="auto"/>
                <w:left w:val="none" w:sz="0" w:space="0" w:color="auto"/>
                <w:bottom w:val="none" w:sz="0" w:space="0" w:color="auto"/>
                <w:right w:val="none" w:sz="0" w:space="0" w:color="auto"/>
              </w:divBdr>
            </w:div>
          </w:divsChild>
        </w:div>
        <w:div w:id="1252859646">
          <w:marLeft w:val="0"/>
          <w:marRight w:val="0"/>
          <w:marTop w:val="0"/>
          <w:marBottom w:val="0"/>
          <w:divBdr>
            <w:top w:val="none" w:sz="0" w:space="0" w:color="auto"/>
            <w:left w:val="none" w:sz="0" w:space="0" w:color="auto"/>
            <w:bottom w:val="none" w:sz="0" w:space="0" w:color="auto"/>
            <w:right w:val="none" w:sz="0" w:space="0" w:color="auto"/>
          </w:divBdr>
          <w:divsChild>
            <w:div w:id="1556045686">
              <w:marLeft w:val="0"/>
              <w:marRight w:val="0"/>
              <w:marTop w:val="0"/>
              <w:marBottom w:val="0"/>
              <w:divBdr>
                <w:top w:val="none" w:sz="0" w:space="0" w:color="auto"/>
                <w:left w:val="none" w:sz="0" w:space="0" w:color="auto"/>
                <w:bottom w:val="none" w:sz="0" w:space="0" w:color="auto"/>
                <w:right w:val="none" w:sz="0" w:space="0" w:color="auto"/>
              </w:divBdr>
            </w:div>
          </w:divsChild>
        </w:div>
        <w:div w:id="569926035">
          <w:marLeft w:val="0"/>
          <w:marRight w:val="0"/>
          <w:marTop w:val="0"/>
          <w:marBottom w:val="0"/>
          <w:divBdr>
            <w:top w:val="none" w:sz="0" w:space="0" w:color="auto"/>
            <w:left w:val="none" w:sz="0" w:space="0" w:color="auto"/>
            <w:bottom w:val="none" w:sz="0" w:space="0" w:color="auto"/>
            <w:right w:val="none" w:sz="0" w:space="0" w:color="auto"/>
          </w:divBdr>
          <w:divsChild>
            <w:div w:id="20866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ef2a3ff5eff54fc1" /><Relationship Type="http://schemas.microsoft.com/office/2011/relationships/commentsExtended" Target="commentsExtended.xml" Id="Rd48c2a6822c24ee4" /><Relationship Type="http://schemas.microsoft.com/office/2016/09/relationships/commentsIds" Target="commentsIds.xml" Id="R3ab0de0cbcc84593" /><Relationship Type="http://schemas.microsoft.com/office/2020/10/relationships/intelligence" Target="intelligence2.xml" Id="R25a0b9643add45e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4D6DE-1599-4033-BE05-5E501F4D587A}"/>
</file>

<file path=customXml/itemProps2.xml><?xml version="1.0" encoding="utf-8"?>
<ds:datastoreItem xmlns:ds="http://schemas.openxmlformats.org/officeDocument/2006/customXml" ds:itemID="{230E846A-0C6B-44C0-88FF-87D6945CB6DA}">
  <ds:schemaRefs>
    <ds:schemaRef ds:uri="http://schemas.microsoft.com/sharepoint/v3/contenttype/forms"/>
  </ds:schemaRefs>
</ds:datastoreItem>
</file>

<file path=customXml/itemProps3.xml><?xml version="1.0" encoding="utf-8"?>
<ds:datastoreItem xmlns:ds="http://schemas.openxmlformats.org/officeDocument/2006/customXml" ds:itemID="{A012C494-37DE-409F-9DA5-1C896E6EF1F9}">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40bd92d-f8e2-4676-9dca-7b44cfe5872f"/>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lsafranek68@verizon.net</cp:lastModifiedBy>
  <cp:revision>16</cp:revision>
  <dcterms:created xsi:type="dcterms:W3CDTF">2025-04-14T15:00:00Z</dcterms:created>
  <dcterms:modified xsi:type="dcterms:W3CDTF">2025-08-15T16:09:21Z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2025-04-16T19:07:16Z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a5cc29a5-0b89-4d4b-8ab1-a50ab7fae7db</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